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35" w:rsidRPr="00023C39" w:rsidRDefault="00D43335" w:rsidP="00D43335">
      <w:pPr>
        <w:spacing w:after="0" w:line="240" w:lineRule="auto"/>
        <w:jc w:val="center"/>
        <w:rPr>
          <w:rFonts w:ascii="Bookman Old Style" w:hAnsi="Bookman Old Style"/>
          <w:b/>
          <w:sz w:val="24"/>
          <w:szCs w:val="24"/>
        </w:rPr>
      </w:pPr>
      <w:r w:rsidRPr="00023C39">
        <w:rPr>
          <w:rFonts w:ascii="Bookman Old Style" w:hAnsi="Bookman Old Style"/>
          <w:b/>
          <w:sz w:val="24"/>
          <w:szCs w:val="24"/>
        </w:rPr>
        <w:t>CHIAMATE A CUSTODIRE LA CASA COMUNE</w:t>
      </w:r>
    </w:p>
    <w:p w:rsidR="00D43335" w:rsidRPr="00023C39" w:rsidRDefault="00D43335" w:rsidP="00D43335">
      <w:pPr>
        <w:spacing w:after="0" w:line="240" w:lineRule="auto"/>
        <w:jc w:val="center"/>
        <w:rPr>
          <w:rFonts w:ascii="Bookman Old Style" w:hAnsi="Bookman Old Style"/>
          <w:sz w:val="24"/>
          <w:szCs w:val="24"/>
        </w:rPr>
      </w:pPr>
      <w:r w:rsidRPr="00023C39">
        <w:rPr>
          <w:rFonts w:ascii="Bookman Old Style" w:hAnsi="Bookman Old Style"/>
          <w:sz w:val="24"/>
          <w:szCs w:val="24"/>
        </w:rPr>
        <w:t>… e a rallegrarsi</w:t>
      </w:r>
    </w:p>
    <w:p w:rsidR="00D43335" w:rsidRPr="00023C39" w:rsidRDefault="00D43335" w:rsidP="00D43335">
      <w:pPr>
        <w:spacing w:after="0" w:line="240" w:lineRule="auto"/>
        <w:jc w:val="center"/>
        <w:rPr>
          <w:rFonts w:ascii="Bookman Old Style" w:hAnsi="Bookman Old Style"/>
          <w:sz w:val="24"/>
          <w:szCs w:val="24"/>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r>
        <w:rPr>
          <w:rFonts w:ascii="Bookman Old Style" w:hAnsi="Bookman Old Style"/>
          <w:noProof/>
          <w:sz w:val="28"/>
          <w:szCs w:val="28"/>
          <w:lang w:eastAsia="it-IT"/>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22225</wp:posOffset>
            </wp:positionV>
            <wp:extent cx="4429125" cy="3152775"/>
            <wp:effectExtent l="0" t="0" r="9525" b="9525"/>
            <wp:wrapNone/>
            <wp:docPr id="1" name="Immagine 1" descr="F:\PREGHI VOC 20_21\cre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PREGHI VOC 20_21\crea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rPr>
          <w:rFonts w:ascii="Bodoni" w:hAnsi="Bodoni"/>
          <w:b/>
          <w:sz w:val="28"/>
          <w:szCs w:val="28"/>
        </w:rPr>
      </w:pPr>
    </w:p>
    <w:p w:rsidR="00D43335" w:rsidRPr="00BE4FF9" w:rsidRDefault="00D43335" w:rsidP="00D43335">
      <w:pPr>
        <w:spacing w:after="0" w:line="240" w:lineRule="auto"/>
        <w:jc w:val="center"/>
        <w:rPr>
          <w:rFonts w:ascii="Arial" w:hAnsi="Arial" w:cs="Arial"/>
          <w:sz w:val="24"/>
          <w:szCs w:val="24"/>
        </w:rPr>
      </w:pPr>
      <w:r w:rsidRPr="00BE4FF9">
        <w:rPr>
          <w:rFonts w:ascii="Arial" w:hAnsi="Arial" w:cs="Arial"/>
          <w:sz w:val="24"/>
          <w:szCs w:val="24"/>
        </w:rPr>
        <w:t>MARZO 2021</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_________________________________________________</w:t>
      </w:r>
      <w:r>
        <w:rPr>
          <w:rFonts w:ascii="Bodoni" w:hAnsi="Bodoni"/>
          <w:b/>
          <w:sz w:val="18"/>
          <w:szCs w:val="18"/>
        </w:rPr>
        <w:t>_____________________________________________________</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Dalla nostra vocazione in preghiera per tutte le vocazioni.</w:t>
      </w:r>
    </w:p>
    <w:p w:rsidR="00D43335" w:rsidRPr="00BE4FF9" w:rsidRDefault="00D43335" w:rsidP="00D43335">
      <w:pPr>
        <w:spacing w:after="0" w:line="240" w:lineRule="auto"/>
        <w:jc w:val="both"/>
        <w:rPr>
          <w:rFonts w:asciiTheme="minorHAnsi" w:hAnsiTheme="minorHAnsi" w:cstheme="minorHAnsi"/>
          <w:b/>
          <w:color w:val="000000"/>
          <w:sz w:val="24"/>
          <w:szCs w:val="24"/>
        </w:rPr>
      </w:pPr>
      <w:r w:rsidRPr="00BE4FF9">
        <w:rPr>
          <w:rFonts w:asciiTheme="minorHAnsi" w:hAnsiTheme="minorHAnsi" w:cstheme="minorHAnsi"/>
          <w:b/>
          <w:color w:val="000000"/>
          <w:sz w:val="24"/>
          <w:szCs w:val="24"/>
        </w:rPr>
        <w:lastRenderedPageBreak/>
        <w:t xml:space="preserve">Canto: </w:t>
      </w:r>
      <w:proofErr w:type="spellStart"/>
      <w:r w:rsidRPr="00BE4FF9">
        <w:rPr>
          <w:rFonts w:asciiTheme="minorHAnsi" w:hAnsiTheme="minorHAnsi" w:cstheme="minorHAnsi"/>
          <w:b/>
          <w:color w:val="000000"/>
          <w:sz w:val="24"/>
          <w:szCs w:val="24"/>
        </w:rPr>
        <w:t>Laudato</w:t>
      </w:r>
      <w:proofErr w:type="spellEnd"/>
      <w:r w:rsidRPr="00BE4FF9">
        <w:rPr>
          <w:rFonts w:asciiTheme="minorHAnsi" w:hAnsiTheme="minorHAnsi" w:cstheme="minorHAnsi"/>
          <w:b/>
          <w:color w:val="000000"/>
          <w:sz w:val="24"/>
          <w:szCs w:val="24"/>
        </w:rPr>
        <w:t xml:space="preserve"> Sii </w:t>
      </w:r>
    </w:p>
    <w:p w:rsidR="00D43335" w:rsidRPr="00BE4FF9" w:rsidRDefault="00D43335" w:rsidP="00D43335">
      <w:pPr>
        <w:spacing w:after="0" w:line="240" w:lineRule="auto"/>
        <w:jc w:val="both"/>
        <w:rPr>
          <w:rFonts w:asciiTheme="minorHAnsi" w:hAnsiTheme="minorHAnsi" w:cstheme="minorHAnsi"/>
          <w:b/>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b/>
          <w:color w:val="000000"/>
          <w:sz w:val="24"/>
          <w:szCs w:val="24"/>
        </w:rPr>
        <w:t>Introduzione</w:t>
      </w:r>
      <w:r w:rsidRPr="00BE4FF9">
        <w:rPr>
          <w:rFonts w:asciiTheme="minorHAnsi" w:hAnsiTheme="minorHAnsi" w:cstheme="minorHAnsi"/>
          <w:color w:val="000000"/>
          <w:sz w:val="24"/>
          <w:szCs w:val="24"/>
        </w:rPr>
        <w:t>: Come unti dallo Spirito, siamo chiamati a rallegrarci con gratitudine del bene presente nel mondo, anche se nascosto, e ad attendere fiduciosi nella speranza, anche nelle ore più buie, cieli e terra nuovi, ancorati alla certezza che nulla è impossibile a Dio, perché ne abbiamo fatto esperienza nella nostra vita di popolo e individuale.</w:t>
      </w:r>
      <w:r>
        <w:rPr>
          <w:rFonts w:asciiTheme="minorHAnsi" w:hAnsiTheme="minorHAnsi" w:cstheme="minorHAnsi"/>
          <w:color w:val="000000"/>
          <w:sz w:val="24"/>
          <w:szCs w:val="24"/>
        </w:rPr>
        <w:t xml:space="preserve"> Come consacrati, in particolare, abbiamo il dovere di questa speranza, per sostenere nel cammino i giovani e chi ha perso ogni speranza, specie in questo tempo difficile di pandemia.</w:t>
      </w:r>
    </w:p>
    <w:p w:rsidR="00D43335" w:rsidRPr="00BE4FF9" w:rsidRDefault="00D43335" w:rsidP="00D43335">
      <w:pPr>
        <w:spacing w:after="0" w:line="240" w:lineRule="auto"/>
        <w:jc w:val="both"/>
        <w:rPr>
          <w:rFonts w:asciiTheme="minorHAnsi" w:hAnsiTheme="minorHAnsi" w:cstheme="minorHAnsi"/>
          <w:b/>
          <w:sz w:val="24"/>
          <w:szCs w:val="24"/>
        </w:rPr>
      </w:pPr>
    </w:p>
    <w:p w:rsidR="00D43335" w:rsidRPr="00BE4FF9" w:rsidRDefault="00D43335" w:rsidP="00D43335">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Dall’enciclica </w:t>
      </w:r>
      <w:proofErr w:type="spellStart"/>
      <w:r>
        <w:rPr>
          <w:rFonts w:asciiTheme="minorHAnsi" w:hAnsiTheme="minorHAnsi" w:cstheme="minorHAnsi"/>
          <w:b/>
          <w:sz w:val="24"/>
          <w:szCs w:val="24"/>
        </w:rPr>
        <w:t>Laudato</w:t>
      </w:r>
      <w:proofErr w:type="spellEnd"/>
      <w:r>
        <w:rPr>
          <w:rFonts w:asciiTheme="minorHAnsi" w:hAnsiTheme="minorHAnsi" w:cstheme="minorHAnsi"/>
          <w:b/>
          <w:sz w:val="24"/>
          <w:szCs w:val="24"/>
        </w:rPr>
        <w:t xml:space="preserve"> Sì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proofErr w:type="gramStart"/>
      <w:r>
        <w:rPr>
          <w:rFonts w:asciiTheme="minorHAnsi" w:hAnsiTheme="minorHAnsi" w:cstheme="minorHAnsi"/>
          <w:b/>
          <w:sz w:val="24"/>
          <w:szCs w:val="24"/>
        </w:rPr>
        <w:t xml:space="preserve">   </w:t>
      </w:r>
      <w:r w:rsidRPr="002A2254">
        <w:rPr>
          <w:rFonts w:asciiTheme="minorHAnsi" w:hAnsiTheme="minorHAnsi" w:cstheme="minorHAnsi"/>
          <w:i/>
          <w:sz w:val="24"/>
          <w:szCs w:val="24"/>
        </w:rPr>
        <w:t>(</w:t>
      </w:r>
      <w:proofErr w:type="gramEnd"/>
      <w:r w:rsidRPr="002A2254">
        <w:rPr>
          <w:rFonts w:asciiTheme="minorHAnsi" w:hAnsiTheme="minorHAnsi" w:cstheme="minorHAnsi"/>
          <w:i/>
          <w:sz w:val="24"/>
          <w:szCs w:val="24"/>
        </w:rPr>
        <w:t>13</w:t>
      </w:r>
      <w:r>
        <w:rPr>
          <w:rFonts w:asciiTheme="minorHAnsi" w:hAnsiTheme="minorHAnsi" w:cstheme="minorHAnsi"/>
          <w:i/>
          <w:sz w:val="24"/>
          <w:szCs w:val="24"/>
        </w:rPr>
        <w:t>;</w:t>
      </w:r>
      <w:r w:rsidRPr="002A2254">
        <w:rPr>
          <w:rFonts w:asciiTheme="minorHAnsi" w:hAnsiTheme="minorHAnsi" w:cstheme="minorHAnsi"/>
          <w:i/>
          <w:sz w:val="24"/>
          <w:szCs w:val="24"/>
        </w:rPr>
        <w:t xml:space="preserve"> 74</w:t>
      </w:r>
      <w:r>
        <w:rPr>
          <w:rFonts w:asciiTheme="minorHAnsi" w:hAnsiTheme="minorHAnsi" w:cstheme="minorHAnsi"/>
          <w:i/>
          <w:sz w:val="24"/>
          <w:szCs w:val="24"/>
        </w:rPr>
        <w:t>;</w:t>
      </w:r>
      <w:r w:rsidRPr="002A2254">
        <w:rPr>
          <w:rFonts w:asciiTheme="minorHAnsi" w:hAnsiTheme="minorHAnsi" w:cstheme="minorHAnsi"/>
          <w:i/>
          <w:sz w:val="24"/>
          <w:szCs w:val="24"/>
        </w:rPr>
        <w:t xml:space="preserve"> 244)</w:t>
      </w:r>
    </w:p>
    <w:p w:rsidR="00D43335" w:rsidRDefault="00D43335" w:rsidP="00D43335">
      <w:pPr>
        <w:autoSpaceDE w:val="0"/>
        <w:autoSpaceDN w:val="0"/>
        <w:adjustRightInd w:val="0"/>
        <w:spacing w:after="0" w:line="240" w:lineRule="auto"/>
        <w:jc w:val="both"/>
        <w:rPr>
          <w:rFonts w:asciiTheme="minorHAnsi" w:eastAsia="ArialUnicodeMS" w:hAnsiTheme="minorHAnsi" w:cstheme="minorHAnsi"/>
          <w:sz w:val="24"/>
          <w:szCs w:val="24"/>
        </w:rPr>
      </w:pPr>
    </w:p>
    <w:p w:rsidR="00D43335" w:rsidRPr="00BE4FF9" w:rsidRDefault="00D43335" w:rsidP="00D43335">
      <w:pPr>
        <w:autoSpaceDE w:val="0"/>
        <w:autoSpaceDN w:val="0"/>
        <w:adjustRightInd w:val="0"/>
        <w:spacing w:after="0" w:line="240" w:lineRule="auto"/>
        <w:jc w:val="both"/>
        <w:rPr>
          <w:rFonts w:asciiTheme="minorHAnsi" w:eastAsia="ArialUnicodeMS" w:hAnsiTheme="minorHAnsi" w:cstheme="minorHAnsi"/>
          <w:color w:val="000000"/>
          <w:sz w:val="24"/>
          <w:szCs w:val="24"/>
        </w:rPr>
      </w:pPr>
      <w:r w:rsidRPr="00BE4FF9">
        <w:rPr>
          <w:rFonts w:asciiTheme="minorHAnsi" w:eastAsia="ArialUnicodeMS" w:hAnsiTheme="minorHAnsi" w:cstheme="minorHAnsi"/>
          <w:sz w:val="24"/>
          <w:szCs w:val="24"/>
        </w:rPr>
        <w:t>(…)</w:t>
      </w:r>
      <w:r w:rsidRPr="00BE4FF9">
        <w:rPr>
          <w:rFonts w:asciiTheme="minorHAnsi" w:eastAsia="ArialUnicodeMS" w:hAnsiTheme="minorHAnsi" w:cstheme="minorHAnsi"/>
          <w:color w:val="663300"/>
          <w:sz w:val="24"/>
          <w:szCs w:val="24"/>
        </w:rPr>
        <w:t xml:space="preserve"> </w:t>
      </w:r>
      <w:r w:rsidRPr="00BE4FF9">
        <w:rPr>
          <w:rFonts w:asciiTheme="minorHAnsi" w:eastAsia="ArialUnicodeMS" w:hAnsiTheme="minorHAnsi" w:cstheme="minorHAnsi"/>
          <w:color w:val="000000"/>
          <w:sz w:val="24"/>
          <w:szCs w:val="24"/>
        </w:rPr>
        <w:t>L’umanità ha ancora la capacità di collaborare per costruire la nostra casa comune. Desidero esprimere riconoscenza, incoraggiare e ringraziare tutti coloro che, nei più svariati settori dell’attività umana, stanno lavorando per garantire la protezione della casa che condividiamo. Meritano una gratitudine speciale quanti lottano con vigore per risolvere le drammatiche conseguenze del degrado ambientale nella vita dei più poveri del mondo. I giovani esigono da noi un cambiamento. Essi si domandano com’è possibile che si pretenda di costruire un futuro migliore senza pensare alla crisi ambientale e alle sofferenze degli esclusi.</w:t>
      </w:r>
    </w:p>
    <w:p w:rsidR="00D43335" w:rsidRPr="00BE4FF9" w:rsidRDefault="00D43335" w:rsidP="00D43335">
      <w:pPr>
        <w:autoSpaceDE w:val="0"/>
        <w:autoSpaceDN w:val="0"/>
        <w:adjustRightInd w:val="0"/>
        <w:spacing w:after="0" w:line="240" w:lineRule="auto"/>
        <w:jc w:val="both"/>
        <w:rPr>
          <w:rFonts w:asciiTheme="minorHAnsi" w:eastAsia="ArialUnicodeMS" w:hAnsiTheme="minorHAnsi" w:cstheme="minorHAnsi"/>
          <w:color w:val="000000"/>
          <w:sz w:val="24"/>
          <w:szCs w:val="24"/>
        </w:rPr>
      </w:pPr>
    </w:p>
    <w:p w:rsidR="00D43335" w:rsidRPr="00BE4FF9" w:rsidRDefault="00D43335" w:rsidP="00D43335">
      <w:pPr>
        <w:autoSpaceDE w:val="0"/>
        <w:autoSpaceDN w:val="0"/>
        <w:adjustRightInd w:val="0"/>
        <w:spacing w:after="0" w:line="240" w:lineRule="auto"/>
        <w:jc w:val="both"/>
        <w:rPr>
          <w:rFonts w:asciiTheme="minorHAnsi" w:eastAsia="ArialUnicodeMS" w:hAnsiTheme="minorHAnsi" w:cstheme="minorHAnsi"/>
          <w:color w:val="000000"/>
          <w:sz w:val="24"/>
          <w:szCs w:val="24"/>
        </w:rPr>
      </w:pPr>
      <w:r w:rsidRPr="00BE4FF9">
        <w:rPr>
          <w:rFonts w:asciiTheme="minorHAnsi" w:eastAsia="ArialUnicodeMS" w:hAnsiTheme="minorHAnsi" w:cstheme="minorHAnsi"/>
          <w:color w:val="000000"/>
          <w:sz w:val="24"/>
          <w:szCs w:val="24"/>
        </w:rPr>
        <w:t>L’esperienza della schiavitù in Babilonia generò una crisi spirituale che ha portato ad un approfondimento della fede in Dio, esplicitando la sua onnipotenza creatrice, per esortare il popolo a ritrovare la speranza in mezzo alla sua infelice situazione. Secoli dopo, in un altro momento di prova e di persecuzione, quando l’Impero Romano cercò di imporre un dominio assoluto, i fedeli tornarono a trovare conforto e speranza aumentando la loro fiducia in Dio onnipotente, e cantavano: «Grandi e mirabili sono le tue opere, Signore Dio onnipotente; giuste e vere le tue vie!» (</w:t>
      </w:r>
      <w:proofErr w:type="spellStart"/>
      <w:r w:rsidRPr="00BE4FF9">
        <w:rPr>
          <w:rFonts w:asciiTheme="minorHAnsi" w:eastAsia="ArialUnicodeMS" w:hAnsiTheme="minorHAnsi" w:cstheme="minorHAnsi"/>
          <w:color w:val="000000"/>
          <w:sz w:val="24"/>
          <w:szCs w:val="24"/>
        </w:rPr>
        <w:t>Ap</w:t>
      </w:r>
      <w:proofErr w:type="spellEnd"/>
      <w:r w:rsidRPr="00BE4FF9">
        <w:rPr>
          <w:rFonts w:asciiTheme="minorHAnsi" w:eastAsia="ArialUnicodeMS" w:hAnsiTheme="minorHAnsi" w:cstheme="minorHAnsi"/>
          <w:color w:val="000000"/>
          <w:sz w:val="24"/>
          <w:szCs w:val="24"/>
        </w:rPr>
        <w:t xml:space="preserve"> 15,3). Se Dio ha potuto creare l’universo dal nulla, può anche </w:t>
      </w:r>
      <w:r w:rsidRPr="00BE4FF9">
        <w:rPr>
          <w:rFonts w:asciiTheme="minorHAnsi" w:eastAsia="ArialUnicodeMS" w:hAnsiTheme="minorHAnsi" w:cstheme="minorHAnsi"/>
          <w:color w:val="000000"/>
          <w:sz w:val="24"/>
          <w:szCs w:val="24"/>
        </w:rPr>
        <w:lastRenderedPageBreak/>
        <w:t>intervenire in questo mondo e vincere ogni forma di male. Dunque, l’ingiustizia non è invincibile.</w:t>
      </w:r>
    </w:p>
    <w:p w:rsidR="00D43335" w:rsidRPr="00BE4FF9" w:rsidRDefault="00D43335" w:rsidP="00D43335">
      <w:pPr>
        <w:autoSpaceDE w:val="0"/>
        <w:autoSpaceDN w:val="0"/>
        <w:adjustRightInd w:val="0"/>
        <w:spacing w:after="0" w:line="240" w:lineRule="auto"/>
        <w:jc w:val="both"/>
        <w:rPr>
          <w:rFonts w:asciiTheme="minorHAnsi" w:eastAsia="ArialUnicodeMS" w:hAnsiTheme="minorHAnsi" w:cstheme="minorHAnsi"/>
          <w:color w:val="000000"/>
          <w:sz w:val="24"/>
          <w:szCs w:val="24"/>
        </w:rPr>
      </w:pPr>
    </w:p>
    <w:p w:rsidR="00D43335" w:rsidRPr="00BE4FF9" w:rsidRDefault="00D43335" w:rsidP="00D43335">
      <w:pPr>
        <w:spacing w:after="0" w:line="240" w:lineRule="auto"/>
        <w:jc w:val="both"/>
        <w:rPr>
          <w:rFonts w:asciiTheme="minorHAnsi" w:eastAsia="ArialUnicodeMS" w:hAnsiTheme="minorHAnsi" w:cstheme="minorHAnsi"/>
          <w:color w:val="000000"/>
          <w:sz w:val="24"/>
          <w:szCs w:val="24"/>
        </w:rPr>
      </w:pPr>
      <w:r w:rsidRPr="00BE4FF9">
        <w:rPr>
          <w:rFonts w:asciiTheme="minorHAnsi" w:eastAsia="ArialUnicodeMS" w:hAnsiTheme="minorHAnsi" w:cstheme="minorHAnsi"/>
          <w:color w:val="000000"/>
          <w:sz w:val="24"/>
          <w:szCs w:val="24"/>
        </w:rPr>
        <w:t>Nell’attesa, ci uniamo per farci carico di questa casa che ci è stata affidata, sapendo che ciò che di buono vi è in essa verrà assunto nella festa del cielo. Insieme a tutte le creature, camminiamo su questa terra cercando Dio, perché «se il mondo ha un principio ed è stato creato, cerca chi lo ha creato, cerca chi gli ha dato inizio, colui che è il suo Creatore».</w:t>
      </w:r>
      <w:r w:rsidRPr="00BE4FF9">
        <w:rPr>
          <w:rFonts w:asciiTheme="minorHAnsi" w:eastAsia="ArialUnicodeMS" w:hAnsiTheme="minorHAnsi" w:cstheme="minorHAnsi"/>
          <w:color w:val="663300"/>
          <w:sz w:val="24"/>
          <w:szCs w:val="24"/>
        </w:rPr>
        <w:t xml:space="preserve"> </w:t>
      </w:r>
      <w:r w:rsidRPr="00BE4FF9">
        <w:rPr>
          <w:rFonts w:asciiTheme="minorHAnsi" w:eastAsia="ArialUnicodeMS" w:hAnsiTheme="minorHAnsi" w:cstheme="minorHAnsi"/>
          <w:color w:val="000000"/>
          <w:sz w:val="24"/>
          <w:szCs w:val="24"/>
        </w:rPr>
        <w:t>Camminiamo cantando! Che le nostre lotte e la nostra preoccupazione per questo pianeta non ci tolgano la gioia della speranza.</w:t>
      </w:r>
    </w:p>
    <w:p w:rsidR="00D43335" w:rsidRPr="00BE4FF9" w:rsidRDefault="00D43335" w:rsidP="00D43335">
      <w:pPr>
        <w:spacing w:after="0" w:line="240" w:lineRule="auto"/>
        <w:jc w:val="both"/>
        <w:rPr>
          <w:rFonts w:asciiTheme="minorHAnsi" w:hAnsiTheme="minorHAnsi" w:cstheme="minorHAnsi"/>
          <w:sz w:val="24"/>
          <w:szCs w:val="24"/>
        </w:rPr>
      </w:pPr>
    </w:p>
    <w:p w:rsidR="00D43335" w:rsidRPr="002A2254" w:rsidRDefault="00D43335" w:rsidP="00D43335">
      <w:pPr>
        <w:spacing w:after="0" w:line="240" w:lineRule="auto"/>
        <w:jc w:val="both"/>
        <w:rPr>
          <w:rFonts w:asciiTheme="minorHAnsi" w:hAnsiTheme="minorHAnsi" w:cstheme="minorHAnsi"/>
          <w:bCs/>
          <w:i/>
          <w:color w:val="000000"/>
          <w:sz w:val="24"/>
          <w:szCs w:val="24"/>
        </w:rPr>
      </w:pPr>
      <w:r w:rsidRPr="002A2254">
        <w:rPr>
          <w:rFonts w:asciiTheme="minorHAnsi" w:hAnsiTheme="minorHAnsi" w:cstheme="minorHAnsi"/>
          <w:bCs/>
          <w:i/>
          <w:color w:val="000000"/>
          <w:sz w:val="24"/>
          <w:szCs w:val="24"/>
        </w:rPr>
        <w:t>Pausa breve di silenzio</w:t>
      </w:r>
    </w:p>
    <w:p w:rsidR="00D43335" w:rsidRPr="002A2254" w:rsidRDefault="00D43335" w:rsidP="00D43335">
      <w:pPr>
        <w:spacing w:after="0" w:line="240" w:lineRule="auto"/>
        <w:jc w:val="both"/>
        <w:rPr>
          <w:rFonts w:asciiTheme="minorHAnsi" w:hAnsiTheme="minorHAnsi" w:cstheme="minorHAnsi"/>
          <w:bCs/>
          <w:i/>
          <w:color w:val="000000"/>
          <w:sz w:val="24"/>
          <w:szCs w:val="24"/>
        </w:rPr>
      </w:pPr>
    </w:p>
    <w:p w:rsidR="00D43335" w:rsidRPr="00BE4FF9" w:rsidRDefault="00D43335" w:rsidP="00D43335">
      <w:pPr>
        <w:spacing w:after="0" w:line="240" w:lineRule="auto"/>
        <w:jc w:val="both"/>
        <w:rPr>
          <w:rFonts w:asciiTheme="minorHAnsi" w:hAnsiTheme="minorHAnsi" w:cstheme="minorHAnsi"/>
          <w:b/>
          <w:color w:val="000000"/>
          <w:sz w:val="24"/>
          <w:szCs w:val="24"/>
        </w:rPr>
      </w:pPr>
      <w:proofErr w:type="spellStart"/>
      <w:r w:rsidRPr="002A2254">
        <w:rPr>
          <w:rFonts w:asciiTheme="minorHAnsi" w:hAnsiTheme="minorHAnsi" w:cstheme="minorHAnsi"/>
          <w:bCs/>
          <w:i/>
          <w:color w:val="000000"/>
          <w:sz w:val="24"/>
          <w:szCs w:val="24"/>
        </w:rPr>
        <w:t>Rit</w:t>
      </w:r>
      <w:proofErr w:type="spellEnd"/>
      <w:r w:rsidRPr="002A2254">
        <w:rPr>
          <w:rFonts w:asciiTheme="minorHAnsi" w:hAnsiTheme="minorHAnsi" w:cstheme="minorHAnsi"/>
          <w:i/>
          <w:color w:val="000000"/>
          <w:sz w:val="24"/>
          <w:szCs w:val="24"/>
        </w:rPr>
        <w:t>.</w:t>
      </w:r>
      <w:r>
        <w:rPr>
          <w:rFonts w:asciiTheme="minorHAnsi" w:hAnsiTheme="minorHAnsi" w:cstheme="minorHAnsi"/>
          <w:color w:val="000000"/>
          <w:sz w:val="24"/>
          <w:szCs w:val="24"/>
        </w:rPr>
        <w:t xml:space="preserve">: </w:t>
      </w:r>
      <w:proofErr w:type="spellStart"/>
      <w:r w:rsidRPr="00BE4FF9">
        <w:rPr>
          <w:rFonts w:asciiTheme="minorHAnsi" w:hAnsiTheme="minorHAnsi" w:cstheme="minorHAnsi"/>
          <w:b/>
          <w:color w:val="202124"/>
          <w:sz w:val="24"/>
          <w:szCs w:val="24"/>
          <w:shd w:val="clear" w:color="auto" w:fill="FFFFFF"/>
        </w:rPr>
        <w:t>Laudat</w:t>
      </w:r>
      <w:r>
        <w:rPr>
          <w:rFonts w:asciiTheme="minorHAnsi" w:hAnsiTheme="minorHAnsi" w:cstheme="minorHAnsi"/>
          <w:b/>
          <w:color w:val="202124"/>
          <w:sz w:val="24"/>
          <w:szCs w:val="24"/>
          <w:shd w:val="clear" w:color="auto" w:fill="FFFFFF"/>
        </w:rPr>
        <w:t>e</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omnes</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gentes</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Laudate</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Dominum</w:t>
      </w:r>
      <w:proofErr w:type="spellEnd"/>
    </w:p>
    <w:p w:rsidR="00D43335" w:rsidRPr="00BE4FF9" w:rsidRDefault="00D43335" w:rsidP="00D43335">
      <w:pPr>
        <w:shd w:val="clear" w:color="auto" w:fill="FFFFFF"/>
        <w:spacing w:after="0" w:line="240" w:lineRule="auto"/>
        <w:jc w:val="both"/>
        <w:textAlignment w:val="baseline"/>
        <w:outlineLvl w:val="2"/>
        <w:rPr>
          <w:rFonts w:asciiTheme="minorHAnsi" w:hAnsiTheme="minorHAnsi" w:cstheme="minorHAnsi"/>
          <w:b/>
          <w:sz w:val="24"/>
          <w:szCs w:val="24"/>
        </w:rPr>
      </w:pPr>
    </w:p>
    <w:p w:rsidR="00D43335" w:rsidRPr="00BE4FF9" w:rsidRDefault="00D43335" w:rsidP="00D43335">
      <w:pPr>
        <w:shd w:val="clear" w:color="auto" w:fill="FFFFFF"/>
        <w:spacing w:after="0" w:line="240" w:lineRule="auto"/>
        <w:jc w:val="both"/>
        <w:textAlignment w:val="baseline"/>
        <w:outlineLvl w:val="2"/>
        <w:rPr>
          <w:rFonts w:asciiTheme="minorHAnsi" w:hAnsiTheme="minorHAnsi" w:cstheme="minorHAnsi"/>
          <w:b/>
          <w:sz w:val="24"/>
          <w:szCs w:val="24"/>
        </w:rPr>
      </w:pPr>
    </w:p>
    <w:p w:rsidR="00D43335" w:rsidRPr="00BE4FF9" w:rsidRDefault="00D43335" w:rsidP="00D43335">
      <w:pPr>
        <w:shd w:val="clear" w:color="auto" w:fill="FFFFFF"/>
        <w:spacing w:after="0" w:line="240" w:lineRule="auto"/>
        <w:jc w:val="both"/>
        <w:textAlignment w:val="baseline"/>
        <w:outlineLvl w:val="2"/>
        <w:rPr>
          <w:rFonts w:asciiTheme="minorHAnsi" w:hAnsiTheme="minorHAnsi" w:cstheme="minorHAnsi"/>
          <w:b/>
          <w:sz w:val="24"/>
          <w:szCs w:val="24"/>
        </w:rPr>
      </w:pPr>
      <w:r>
        <w:rPr>
          <w:rFonts w:asciiTheme="minorHAnsi" w:hAnsiTheme="minorHAnsi" w:cstheme="minorHAnsi"/>
          <w:b/>
          <w:sz w:val="24"/>
          <w:szCs w:val="24"/>
        </w:rPr>
        <w:t xml:space="preserve">Dallo </w:t>
      </w:r>
      <w:r w:rsidRPr="00BE4FF9">
        <w:rPr>
          <w:rFonts w:asciiTheme="minorHAnsi" w:hAnsiTheme="minorHAnsi" w:cstheme="minorHAnsi"/>
          <w:b/>
          <w:sz w:val="24"/>
          <w:szCs w:val="24"/>
        </w:rPr>
        <w:t xml:space="preserve">Specchio di perfezione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proofErr w:type="gramStart"/>
      <w:r>
        <w:rPr>
          <w:rFonts w:asciiTheme="minorHAnsi" w:hAnsiTheme="minorHAnsi" w:cstheme="minorHAnsi"/>
          <w:b/>
          <w:sz w:val="24"/>
          <w:szCs w:val="24"/>
        </w:rPr>
        <w:t xml:space="preserve">   </w:t>
      </w:r>
      <w:r w:rsidRPr="002A2254">
        <w:rPr>
          <w:rFonts w:asciiTheme="minorHAnsi" w:hAnsiTheme="minorHAnsi" w:cstheme="minorHAnsi"/>
          <w:i/>
          <w:sz w:val="24"/>
          <w:szCs w:val="24"/>
        </w:rPr>
        <w:t>(</w:t>
      </w:r>
      <w:proofErr w:type="gramEnd"/>
      <w:r w:rsidRPr="002A2254">
        <w:rPr>
          <w:rFonts w:asciiTheme="minorHAnsi" w:hAnsiTheme="minorHAnsi" w:cstheme="minorHAnsi"/>
          <w:i/>
          <w:sz w:val="24"/>
          <w:szCs w:val="24"/>
        </w:rPr>
        <w:t>FF 1818)</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 xml:space="preserve">Dopo il fuoco, il suo amore andava specialmente all'acqua, simbolo della santa penitenza e tribolazione, che purificano le sporcizie dell'anima; e perché il primo bagno </w:t>
      </w:r>
      <w:proofErr w:type="spellStart"/>
      <w:r w:rsidRPr="00BE4FF9">
        <w:rPr>
          <w:rFonts w:asciiTheme="minorHAnsi" w:hAnsiTheme="minorHAnsi" w:cstheme="minorHAnsi"/>
          <w:bCs/>
          <w:color w:val="000000"/>
          <w:sz w:val="24"/>
          <w:szCs w:val="24"/>
        </w:rPr>
        <w:t>delI'anima</w:t>
      </w:r>
      <w:proofErr w:type="spellEnd"/>
      <w:r w:rsidRPr="00BE4FF9">
        <w:rPr>
          <w:rFonts w:asciiTheme="minorHAnsi" w:hAnsiTheme="minorHAnsi" w:cstheme="minorHAnsi"/>
          <w:bCs/>
          <w:color w:val="000000"/>
          <w:sz w:val="24"/>
          <w:szCs w:val="24"/>
        </w:rPr>
        <w:t xml:space="preserve"> si fa per mezzo dell'acqua battesimale.</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Quando si lavava le mani, sceglieva un posto dove l'acqua scorrente non venisse pesticciata dai piedi E quando camminava sulle pietre, avanzava con gran delicatezza e rispetto, per amore di Colui che è chiamato Pietra.</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E nel recitare quel versetto del salmo: Tu mi elevi sulla pietra, diceva con gran reverenza e devozione queste parole: Mi hai collocato più giù che i piedi della pietra.</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Al frate che tagliava la legna e la preparava per il fuoco, raccomandava di non abbattere mai tutto l'albero, ma tagliasse gli alberi in modo che ne rimanesse sempre una parte intatta, e ciò per amore di Colui che volle operare la nostra salvezza sul legno della croce.</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 xml:space="preserve">Anche al frate che lavorava l'orto diceva di non coltivare tutto il terreno per le erbe commestibili, ma ne lasciasse qualche parte libera di </w:t>
      </w:r>
      <w:r w:rsidRPr="00BE4FF9">
        <w:rPr>
          <w:rFonts w:asciiTheme="minorHAnsi" w:hAnsiTheme="minorHAnsi" w:cstheme="minorHAnsi"/>
          <w:bCs/>
          <w:color w:val="000000"/>
          <w:sz w:val="24"/>
          <w:szCs w:val="24"/>
        </w:rPr>
        <w:lastRenderedPageBreak/>
        <w:t>produrre erbe verdeggianti che alla loro stagione producessero i fratelli fiori; e ciò per amore di Colui che è chiamato fiore del campo e giglio delle valli.</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Diceva ancora che il frate ortolano dovrebbe sempre fare un bel giardinetto in una parte dell'orto, dove seminare e mettere ogni tipo di erbe odorose e le piante che producono bei fiori, affinché invitino, nella stagione loro, gli uomini che le vedono alla lode di Dio. Infatti ogni cre</w:t>
      </w:r>
      <w:r>
        <w:rPr>
          <w:rFonts w:asciiTheme="minorHAnsi" w:hAnsiTheme="minorHAnsi" w:cstheme="minorHAnsi"/>
          <w:bCs/>
          <w:color w:val="000000"/>
          <w:sz w:val="24"/>
          <w:szCs w:val="24"/>
        </w:rPr>
        <w:t>atura dice: «</w:t>
      </w:r>
      <w:r w:rsidRPr="00BE4FF9">
        <w:rPr>
          <w:rFonts w:asciiTheme="minorHAnsi" w:hAnsiTheme="minorHAnsi" w:cstheme="minorHAnsi"/>
          <w:bCs/>
          <w:color w:val="000000"/>
          <w:sz w:val="24"/>
          <w:szCs w:val="24"/>
        </w:rPr>
        <w:t>Dio mi ha creata per te, o uomo</w:t>
      </w:r>
      <w:proofErr w:type="gramStart"/>
      <w:r w:rsidRPr="00BE4FF9">
        <w:rPr>
          <w:rFonts w:asciiTheme="minorHAnsi" w:hAnsiTheme="minorHAnsi" w:cstheme="minorHAnsi"/>
          <w:bCs/>
          <w:color w:val="000000"/>
          <w:sz w:val="24"/>
          <w:szCs w:val="24"/>
        </w:rPr>
        <w:t>! »</w:t>
      </w:r>
      <w:proofErr w:type="gramEnd"/>
      <w:r w:rsidRPr="00BE4FF9">
        <w:rPr>
          <w:rFonts w:asciiTheme="minorHAnsi" w:hAnsiTheme="minorHAnsi" w:cstheme="minorHAnsi"/>
          <w:bCs/>
          <w:color w:val="000000"/>
          <w:sz w:val="24"/>
          <w:szCs w:val="24"/>
        </w:rPr>
        <w:t>.</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Noi che siamo vissuti con lui, lo vedevamo rallegrarsi interiormente ed esteriormente di quasi tutte le creature, così che, toccandole o mirandole, il suo spirito sembrava essere in cielo, non in terra. E per le grandi gioie che aveva ricevuto e riceveva dalle creature, egli compose, poco prima della sua morte, alcune Lodi del Signore per le sue creature, per incitare alla lode di Dio i cuori di coloro che le udissero, e cosi il Signore fosse lodato dagli uomini nelle sue creature.</w:t>
      </w:r>
    </w:p>
    <w:p w:rsidR="00D43335" w:rsidRPr="00BE4FF9" w:rsidRDefault="00D43335" w:rsidP="00D43335">
      <w:pPr>
        <w:spacing w:after="0" w:line="240" w:lineRule="auto"/>
        <w:jc w:val="both"/>
        <w:rPr>
          <w:rFonts w:asciiTheme="minorHAnsi" w:hAnsiTheme="minorHAnsi" w:cstheme="minorHAnsi"/>
          <w:bCs/>
          <w:color w:val="000000"/>
          <w:sz w:val="24"/>
          <w:szCs w:val="24"/>
        </w:rPr>
      </w:pPr>
    </w:p>
    <w:p w:rsidR="00D43335" w:rsidRPr="002A2254" w:rsidRDefault="00D43335" w:rsidP="00D43335">
      <w:pPr>
        <w:spacing w:after="0" w:line="240" w:lineRule="auto"/>
        <w:jc w:val="both"/>
        <w:rPr>
          <w:rFonts w:asciiTheme="minorHAnsi" w:hAnsiTheme="minorHAnsi" w:cstheme="minorHAnsi"/>
          <w:bCs/>
          <w:i/>
          <w:color w:val="000000"/>
          <w:sz w:val="24"/>
          <w:szCs w:val="24"/>
        </w:rPr>
      </w:pPr>
      <w:r w:rsidRPr="002A2254">
        <w:rPr>
          <w:rFonts w:asciiTheme="minorHAnsi" w:hAnsiTheme="minorHAnsi" w:cstheme="minorHAnsi"/>
          <w:bCs/>
          <w:i/>
          <w:color w:val="000000"/>
          <w:sz w:val="24"/>
          <w:szCs w:val="24"/>
        </w:rPr>
        <w:t>Pausa breve di silenzio</w:t>
      </w:r>
    </w:p>
    <w:p w:rsidR="00D43335" w:rsidRPr="002A2254" w:rsidRDefault="00D43335" w:rsidP="00D43335">
      <w:pPr>
        <w:spacing w:after="0" w:line="240" w:lineRule="auto"/>
        <w:jc w:val="both"/>
        <w:rPr>
          <w:rFonts w:asciiTheme="minorHAnsi" w:hAnsiTheme="minorHAnsi" w:cstheme="minorHAnsi"/>
          <w:bCs/>
          <w:i/>
          <w:color w:val="000000"/>
          <w:sz w:val="24"/>
          <w:szCs w:val="24"/>
        </w:rPr>
      </w:pPr>
    </w:p>
    <w:p w:rsidR="00D43335" w:rsidRPr="00BE4FF9" w:rsidRDefault="00D43335" w:rsidP="00D43335">
      <w:pPr>
        <w:spacing w:after="0" w:line="240" w:lineRule="auto"/>
        <w:jc w:val="both"/>
        <w:rPr>
          <w:rFonts w:asciiTheme="minorHAnsi" w:hAnsiTheme="minorHAnsi" w:cstheme="minorHAnsi"/>
          <w:b/>
          <w:color w:val="000000"/>
          <w:sz w:val="24"/>
          <w:szCs w:val="24"/>
        </w:rPr>
      </w:pPr>
      <w:proofErr w:type="spellStart"/>
      <w:r w:rsidRPr="002A2254">
        <w:rPr>
          <w:rFonts w:asciiTheme="minorHAnsi" w:hAnsiTheme="minorHAnsi" w:cstheme="minorHAnsi"/>
          <w:bCs/>
          <w:i/>
          <w:color w:val="000000"/>
          <w:sz w:val="24"/>
          <w:szCs w:val="24"/>
        </w:rPr>
        <w:t>Rit</w:t>
      </w:r>
      <w:proofErr w:type="spellEnd"/>
      <w:r w:rsidRPr="002A2254">
        <w:rPr>
          <w:rFonts w:asciiTheme="minorHAnsi" w:hAnsiTheme="minorHAnsi" w:cstheme="minorHAnsi"/>
          <w:bCs/>
          <w:i/>
          <w:color w:val="000000"/>
          <w:sz w:val="24"/>
          <w:szCs w:val="24"/>
        </w:rPr>
        <w:t>.:</w:t>
      </w:r>
      <w:r>
        <w:rPr>
          <w:rFonts w:asciiTheme="minorHAnsi" w:hAnsiTheme="minorHAnsi" w:cstheme="minorHAnsi"/>
          <w:bCs/>
          <w:color w:val="000000"/>
          <w:sz w:val="24"/>
          <w:szCs w:val="24"/>
        </w:rPr>
        <w:t xml:space="preserve"> </w:t>
      </w:r>
      <w:proofErr w:type="spellStart"/>
      <w:r w:rsidRPr="00BE4FF9">
        <w:rPr>
          <w:rFonts w:asciiTheme="minorHAnsi" w:hAnsiTheme="minorHAnsi" w:cstheme="minorHAnsi"/>
          <w:b/>
          <w:color w:val="202124"/>
          <w:sz w:val="24"/>
          <w:szCs w:val="24"/>
          <w:shd w:val="clear" w:color="auto" w:fill="FFFFFF"/>
        </w:rPr>
        <w:t>Laudate</w:t>
      </w:r>
      <w:proofErr w:type="spellEnd"/>
      <w:r w:rsidRPr="00BE4FF9">
        <w:rPr>
          <w:rFonts w:asciiTheme="minorHAnsi" w:hAnsiTheme="minorHAnsi" w:cstheme="minorHAnsi"/>
          <w:b/>
          <w:color w:val="202124"/>
          <w:sz w:val="24"/>
          <w:szCs w:val="24"/>
          <w:shd w:val="clear" w:color="auto" w:fill="FFFFFF"/>
        </w:rPr>
        <w:t xml:space="preserve"> </w:t>
      </w:r>
      <w:proofErr w:type="spellStart"/>
      <w:r w:rsidRPr="00BE4FF9">
        <w:rPr>
          <w:rFonts w:asciiTheme="minorHAnsi" w:hAnsiTheme="minorHAnsi" w:cstheme="minorHAnsi"/>
          <w:b/>
          <w:color w:val="202124"/>
          <w:sz w:val="24"/>
          <w:szCs w:val="24"/>
          <w:shd w:val="clear" w:color="auto" w:fill="FFFFFF"/>
        </w:rPr>
        <w:t>omnes</w:t>
      </w:r>
      <w:proofErr w:type="spellEnd"/>
      <w:r w:rsidRPr="00BE4FF9">
        <w:rPr>
          <w:rFonts w:asciiTheme="minorHAnsi" w:hAnsiTheme="minorHAnsi" w:cstheme="minorHAnsi"/>
          <w:b/>
          <w:color w:val="202124"/>
          <w:sz w:val="24"/>
          <w:szCs w:val="24"/>
          <w:shd w:val="clear" w:color="auto" w:fill="FFFFFF"/>
        </w:rPr>
        <w:t xml:space="preserve"> </w:t>
      </w:r>
      <w:proofErr w:type="spellStart"/>
      <w:r w:rsidRPr="00BE4FF9">
        <w:rPr>
          <w:rFonts w:asciiTheme="minorHAnsi" w:hAnsiTheme="minorHAnsi" w:cstheme="minorHAnsi"/>
          <w:b/>
          <w:color w:val="202124"/>
          <w:sz w:val="24"/>
          <w:szCs w:val="24"/>
          <w:shd w:val="clear" w:color="auto" w:fill="FFFFFF"/>
        </w:rPr>
        <w:t>gentes</w:t>
      </w:r>
      <w:proofErr w:type="spellEnd"/>
      <w:r w:rsidRPr="00BE4FF9">
        <w:rPr>
          <w:rFonts w:asciiTheme="minorHAnsi" w:hAnsiTheme="minorHAnsi" w:cstheme="minorHAnsi"/>
          <w:b/>
          <w:color w:val="202124"/>
          <w:sz w:val="24"/>
          <w:szCs w:val="24"/>
          <w:shd w:val="clear" w:color="auto" w:fill="FFFFFF"/>
        </w:rPr>
        <w:t xml:space="preserve">, </w:t>
      </w:r>
      <w:proofErr w:type="spellStart"/>
      <w:r w:rsidRPr="00BE4FF9">
        <w:rPr>
          <w:rFonts w:asciiTheme="minorHAnsi" w:hAnsiTheme="minorHAnsi" w:cstheme="minorHAnsi"/>
          <w:b/>
          <w:color w:val="202124"/>
          <w:sz w:val="24"/>
          <w:szCs w:val="24"/>
          <w:shd w:val="clear" w:color="auto" w:fill="FFFFFF"/>
        </w:rPr>
        <w:t>Laudate</w:t>
      </w:r>
      <w:proofErr w:type="spellEnd"/>
      <w:r w:rsidRPr="00BE4FF9">
        <w:rPr>
          <w:rFonts w:asciiTheme="minorHAnsi" w:hAnsiTheme="minorHAnsi" w:cstheme="minorHAnsi"/>
          <w:b/>
          <w:color w:val="202124"/>
          <w:sz w:val="24"/>
          <w:szCs w:val="24"/>
          <w:shd w:val="clear" w:color="auto" w:fill="FFFFFF"/>
        </w:rPr>
        <w:t xml:space="preserve"> </w:t>
      </w:r>
      <w:proofErr w:type="spellStart"/>
      <w:r w:rsidRPr="00BE4FF9">
        <w:rPr>
          <w:rFonts w:asciiTheme="minorHAnsi" w:hAnsiTheme="minorHAnsi" w:cstheme="minorHAnsi"/>
          <w:b/>
          <w:color w:val="202124"/>
          <w:sz w:val="24"/>
          <w:szCs w:val="24"/>
          <w:shd w:val="clear" w:color="auto" w:fill="FFFFFF"/>
        </w:rPr>
        <w:t>Dominum</w:t>
      </w:r>
      <w:proofErr w:type="spellEnd"/>
    </w:p>
    <w:p w:rsidR="00D43335" w:rsidRPr="00BE4FF9" w:rsidRDefault="00D43335" w:rsidP="00D43335">
      <w:pPr>
        <w:spacing w:after="0" w:line="240" w:lineRule="auto"/>
        <w:jc w:val="both"/>
        <w:rPr>
          <w:rFonts w:asciiTheme="minorHAnsi" w:hAnsiTheme="minorHAnsi" w:cstheme="minorHAnsi"/>
          <w:b/>
          <w:bCs/>
          <w:color w:val="000000"/>
          <w:sz w:val="24"/>
          <w:szCs w:val="24"/>
        </w:rPr>
      </w:pPr>
    </w:p>
    <w:p w:rsidR="00D43335" w:rsidRPr="00BE4FF9" w:rsidRDefault="00D43335" w:rsidP="00D43335">
      <w:pPr>
        <w:spacing w:after="0" w:line="240" w:lineRule="auto"/>
        <w:rPr>
          <w:rFonts w:asciiTheme="minorHAnsi" w:hAnsiTheme="minorHAnsi" w:cstheme="minorHAnsi"/>
          <w:sz w:val="24"/>
          <w:szCs w:val="24"/>
        </w:rPr>
      </w:pPr>
      <w:r w:rsidRPr="00BE4FF9">
        <w:rPr>
          <w:rFonts w:asciiTheme="minorHAnsi" w:hAnsiTheme="minorHAnsi" w:cstheme="minorHAnsi"/>
          <w:b/>
          <w:sz w:val="24"/>
          <w:szCs w:val="24"/>
        </w:rPr>
        <w:t xml:space="preserve">Dal diario di Elisabetta </w:t>
      </w:r>
      <w:proofErr w:type="spellStart"/>
      <w:r w:rsidRPr="00BE4FF9">
        <w:rPr>
          <w:rFonts w:asciiTheme="minorHAnsi" w:hAnsiTheme="minorHAnsi" w:cstheme="minorHAnsi"/>
          <w:b/>
          <w:sz w:val="24"/>
          <w:szCs w:val="24"/>
        </w:rPr>
        <w:t>Vendramini</w:t>
      </w:r>
      <w:proofErr w:type="spellEnd"/>
      <w:r w:rsidRPr="00BE4FF9">
        <w:rPr>
          <w:rFonts w:asciiTheme="minorHAnsi" w:hAnsiTheme="minorHAnsi" w:cstheme="minorHAnsi"/>
          <w:sz w:val="24"/>
          <w:szCs w:val="24"/>
        </w:rPr>
        <w:t xml:space="preserve"> </w:t>
      </w:r>
      <w:r w:rsidRPr="002A2254">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t xml:space="preserve">     </w:t>
      </w:r>
      <w:proofErr w:type="gramStart"/>
      <w:r>
        <w:rPr>
          <w:rFonts w:asciiTheme="minorHAnsi" w:hAnsiTheme="minorHAnsi" w:cstheme="minorHAnsi"/>
          <w:i/>
          <w:sz w:val="24"/>
          <w:szCs w:val="24"/>
        </w:rPr>
        <w:t xml:space="preserve">   </w:t>
      </w:r>
      <w:r w:rsidRPr="002A2254">
        <w:rPr>
          <w:rFonts w:asciiTheme="minorHAnsi" w:hAnsiTheme="minorHAnsi" w:cstheme="minorHAnsi"/>
          <w:i/>
          <w:sz w:val="24"/>
          <w:szCs w:val="24"/>
        </w:rPr>
        <w:t>(</w:t>
      </w:r>
      <w:proofErr w:type="gramEnd"/>
      <w:r w:rsidRPr="002A2254">
        <w:rPr>
          <w:rFonts w:asciiTheme="minorHAnsi" w:hAnsiTheme="minorHAnsi" w:cstheme="minorHAnsi"/>
          <w:i/>
          <w:sz w:val="24"/>
          <w:szCs w:val="24"/>
        </w:rPr>
        <w:t>D 2617)</w:t>
      </w:r>
    </w:p>
    <w:p w:rsidR="00D43335" w:rsidRPr="00BE4FF9" w:rsidRDefault="00D43335" w:rsidP="00D43335">
      <w:pPr>
        <w:spacing w:after="0" w:line="240" w:lineRule="auto"/>
        <w:jc w:val="both"/>
        <w:rPr>
          <w:rFonts w:asciiTheme="minorHAnsi" w:hAnsiTheme="minorHAnsi" w:cstheme="minorHAnsi"/>
          <w:bCs/>
          <w:color w:val="000000"/>
          <w:sz w:val="24"/>
          <w:szCs w:val="24"/>
        </w:rPr>
      </w:pPr>
      <w:r w:rsidRPr="00BE4FF9">
        <w:rPr>
          <w:rFonts w:asciiTheme="minorHAnsi" w:hAnsiTheme="minorHAnsi" w:cstheme="minorHAnsi"/>
          <w:bCs/>
          <w:color w:val="000000"/>
          <w:sz w:val="24"/>
          <w:szCs w:val="24"/>
        </w:rPr>
        <w:t xml:space="preserve">Fui all'orto ed oppressa e stanca lo passava con incomodo per più motivi; fui in Dio tirata improvvisamente e per pienezza così tosto gli parlai: Mio Dio, bene di tutti i beni, tu sei a me ogni cosa! In stato tale di espressioni era il mio intelletto illustrato ed innalzato, ed ogni creata cosa della terra e dei cieli </w:t>
      </w:r>
      <w:proofErr w:type="spellStart"/>
      <w:r w:rsidRPr="00BE4FF9">
        <w:rPr>
          <w:rFonts w:asciiTheme="minorHAnsi" w:hAnsiTheme="minorHAnsi" w:cstheme="minorHAnsi"/>
          <w:bCs/>
          <w:color w:val="000000"/>
          <w:sz w:val="24"/>
          <w:szCs w:val="24"/>
        </w:rPr>
        <w:t>erami</w:t>
      </w:r>
      <w:proofErr w:type="spellEnd"/>
      <w:r w:rsidRPr="00BE4FF9">
        <w:rPr>
          <w:rFonts w:asciiTheme="minorHAnsi" w:hAnsiTheme="minorHAnsi" w:cstheme="minorHAnsi"/>
          <w:bCs/>
          <w:color w:val="000000"/>
          <w:sz w:val="24"/>
          <w:szCs w:val="24"/>
        </w:rPr>
        <w:t xml:space="preserve"> tutto presente in modo che contemplarla poteva, e vedeva Dio autore d'ogni cosa. Lo vedeva ancora l'anima mia nel modo stesso che lo sentiva. Oh, gratuiti momenti da me non meritati, voi mi legate, voi mi scoprite che amo chi non credo di amare! Ebbi nel detto tempo un bene di posseduta solitudine deliziosissimo, </w:t>
      </w:r>
      <w:proofErr w:type="spellStart"/>
      <w:r w:rsidRPr="00BE4FF9">
        <w:rPr>
          <w:rFonts w:asciiTheme="minorHAnsi" w:hAnsiTheme="minorHAnsi" w:cstheme="minorHAnsi"/>
          <w:bCs/>
          <w:color w:val="000000"/>
          <w:sz w:val="24"/>
          <w:szCs w:val="24"/>
        </w:rPr>
        <w:t>abbenché</w:t>
      </w:r>
      <w:proofErr w:type="spellEnd"/>
      <w:r w:rsidRPr="00BE4FF9">
        <w:rPr>
          <w:rFonts w:asciiTheme="minorHAnsi" w:hAnsiTheme="minorHAnsi" w:cstheme="minorHAnsi"/>
          <w:bCs/>
          <w:color w:val="000000"/>
          <w:sz w:val="24"/>
          <w:szCs w:val="24"/>
        </w:rPr>
        <w:t xml:space="preserve"> da mille brighe attorniata e da affanni. Sii tu benedetto, Dio mio, amor mio ed ogni mio tutto.</w:t>
      </w:r>
    </w:p>
    <w:p w:rsidR="00D43335" w:rsidRPr="00BE4FF9" w:rsidRDefault="00D43335" w:rsidP="00D43335">
      <w:pPr>
        <w:spacing w:after="0" w:line="240" w:lineRule="auto"/>
        <w:jc w:val="both"/>
        <w:rPr>
          <w:rFonts w:asciiTheme="minorHAnsi" w:hAnsiTheme="minorHAnsi" w:cstheme="minorHAnsi"/>
          <w:bCs/>
          <w:color w:val="000000"/>
          <w:sz w:val="24"/>
          <w:szCs w:val="24"/>
        </w:rPr>
      </w:pPr>
    </w:p>
    <w:p w:rsidR="00D43335" w:rsidRPr="002A2254" w:rsidRDefault="00D43335" w:rsidP="00D43335">
      <w:pPr>
        <w:spacing w:after="0" w:line="240" w:lineRule="auto"/>
        <w:jc w:val="both"/>
        <w:rPr>
          <w:rFonts w:asciiTheme="minorHAnsi" w:hAnsiTheme="minorHAnsi" w:cstheme="minorHAnsi"/>
          <w:bCs/>
          <w:i/>
          <w:color w:val="000000"/>
          <w:sz w:val="24"/>
          <w:szCs w:val="24"/>
        </w:rPr>
      </w:pPr>
      <w:r w:rsidRPr="002A2254">
        <w:rPr>
          <w:rFonts w:asciiTheme="minorHAnsi" w:hAnsiTheme="minorHAnsi" w:cstheme="minorHAnsi"/>
          <w:bCs/>
          <w:i/>
          <w:color w:val="000000"/>
          <w:sz w:val="24"/>
          <w:szCs w:val="24"/>
        </w:rPr>
        <w:lastRenderedPageBreak/>
        <w:t>Pausa breve di silenzio</w:t>
      </w:r>
    </w:p>
    <w:p w:rsidR="00D43335" w:rsidRPr="002A2254" w:rsidRDefault="00D43335" w:rsidP="00D43335">
      <w:pPr>
        <w:spacing w:after="0" w:line="240" w:lineRule="auto"/>
        <w:jc w:val="both"/>
        <w:rPr>
          <w:rFonts w:asciiTheme="minorHAnsi" w:hAnsiTheme="minorHAnsi" w:cstheme="minorHAnsi"/>
          <w:bCs/>
          <w:i/>
          <w:color w:val="000000"/>
          <w:sz w:val="24"/>
          <w:szCs w:val="24"/>
        </w:rPr>
      </w:pPr>
    </w:p>
    <w:p w:rsidR="00D43335" w:rsidRPr="00BE4FF9" w:rsidRDefault="00D43335" w:rsidP="00D43335">
      <w:pPr>
        <w:spacing w:after="0" w:line="240" w:lineRule="auto"/>
        <w:jc w:val="both"/>
        <w:rPr>
          <w:rFonts w:asciiTheme="minorHAnsi" w:hAnsiTheme="minorHAnsi" w:cstheme="minorHAnsi"/>
          <w:b/>
          <w:color w:val="000000"/>
          <w:sz w:val="24"/>
          <w:szCs w:val="24"/>
        </w:rPr>
      </w:pPr>
      <w:proofErr w:type="spellStart"/>
      <w:r w:rsidRPr="002A2254">
        <w:rPr>
          <w:rFonts w:asciiTheme="minorHAnsi" w:hAnsiTheme="minorHAnsi" w:cstheme="minorHAnsi"/>
          <w:bCs/>
          <w:i/>
          <w:color w:val="000000"/>
          <w:sz w:val="24"/>
          <w:szCs w:val="24"/>
        </w:rPr>
        <w:t>Rit</w:t>
      </w:r>
      <w:proofErr w:type="spellEnd"/>
      <w:r w:rsidRPr="002A2254">
        <w:rPr>
          <w:rFonts w:asciiTheme="minorHAnsi" w:hAnsiTheme="minorHAnsi" w:cstheme="minorHAnsi"/>
          <w:bCs/>
          <w:i/>
          <w:color w:val="000000"/>
          <w:sz w:val="24"/>
          <w:szCs w:val="24"/>
        </w:rPr>
        <w:t>.</w:t>
      </w:r>
      <w:r>
        <w:rPr>
          <w:rFonts w:asciiTheme="minorHAnsi" w:hAnsiTheme="minorHAnsi" w:cstheme="minorHAnsi"/>
          <w:bCs/>
          <w:i/>
          <w:color w:val="000000"/>
          <w:sz w:val="24"/>
          <w:szCs w:val="24"/>
        </w:rPr>
        <w:t xml:space="preserve">: </w:t>
      </w:r>
      <w:proofErr w:type="spellStart"/>
      <w:r w:rsidRPr="00BE4FF9">
        <w:rPr>
          <w:rFonts w:asciiTheme="minorHAnsi" w:hAnsiTheme="minorHAnsi" w:cstheme="minorHAnsi"/>
          <w:b/>
          <w:color w:val="202124"/>
          <w:sz w:val="24"/>
          <w:szCs w:val="24"/>
          <w:shd w:val="clear" w:color="auto" w:fill="FFFFFF"/>
        </w:rPr>
        <w:t>Laudat</w:t>
      </w:r>
      <w:r>
        <w:rPr>
          <w:rFonts w:asciiTheme="minorHAnsi" w:hAnsiTheme="minorHAnsi" w:cstheme="minorHAnsi"/>
          <w:b/>
          <w:color w:val="202124"/>
          <w:sz w:val="24"/>
          <w:szCs w:val="24"/>
          <w:shd w:val="clear" w:color="auto" w:fill="FFFFFF"/>
        </w:rPr>
        <w:t>e</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omnes</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gentes</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Laudate</w:t>
      </w:r>
      <w:proofErr w:type="spellEnd"/>
      <w:r>
        <w:rPr>
          <w:rFonts w:asciiTheme="minorHAnsi" w:hAnsiTheme="minorHAnsi" w:cstheme="minorHAnsi"/>
          <w:b/>
          <w:color w:val="202124"/>
          <w:sz w:val="24"/>
          <w:szCs w:val="24"/>
          <w:shd w:val="clear" w:color="auto" w:fill="FFFFFF"/>
        </w:rPr>
        <w:t xml:space="preserve"> </w:t>
      </w:r>
      <w:proofErr w:type="spellStart"/>
      <w:r>
        <w:rPr>
          <w:rFonts w:asciiTheme="minorHAnsi" w:hAnsiTheme="minorHAnsi" w:cstheme="minorHAnsi"/>
          <w:b/>
          <w:color w:val="202124"/>
          <w:sz w:val="24"/>
          <w:szCs w:val="24"/>
          <w:shd w:val="clear" w:color="auto" w:fill="FFFFFF"/>
        </w:rPr>
        <w:t>Dominum</w:t>
      </w:r>
      <w:proofErr w:type="spellEnd"/>
    </w:p>
    <w:p w:rsidR="00D43335" w:rsidRPr="00BE4FF9" w:rsidRDefault="00D43335" w:rsidP="00D43335">
      <w:pPr>
        <w:spacing w:after="0" w:line="240" w:lineRule="auto"/>
        <w:jc w:val="both"/>
        <w:rPr>
          <w:rFonts w:asciiTheme="minorHAnsi" w:hAnsiTheme="minorHAnsi" w:cstheme="minorHAnsi"/>
          <w:b/>
          <w:bCs/>
          <w:color w:val="000000"/>
          <w:sz w:val="24"/>
          <w:szCs w:val="24"/>
        </w:rPr>
      </w:pPr>
    </w:p>
    <w:p w:rsidR="00D43335" w:rsidRDefault="00D43335" w:rsidP="00D43335">
      <w:pPr>
        <w:spacing w:after="0" w:line="240" w:lineRule="auto"/>
        <w:jc w:val="both"/>
        <w:rPr>
          <w:rFonts w:asciiTheme="minorHAnsi" w:hAnsiTheme="minorHAnsi" w:cstheme="minorHAnsi"/>
          <w:b/>
          <w:bCs/>
          <w:color w:val="000000"/>
          <w:sz w:val="24"/>
          <w:szCs w:val="24"/>
          <w:u w:val="single"/>
        </w:rPr>
      </w:pPr>
    </w:p>
    <w:p w:rsidR="00D43335" w:rsidRPr="00BE4FF9" w:rsidRDefault="00D43335" w:rsidP="00D43335">
      <w:pPr>
        <w:spacing w:after="0" w:line="240" w:lineRule="auto"/>
        <w:jc w:val="both"/>
        <w:rPr>
          <w:rFonts w:asciiTheme="minorHAnsi" w:hAnsiTheme="minorHAnsi" w:cstheme="minorHAnsi"/>
          <w:b/>
          <w:bCs/>
          <w:color w:val="000000"/>
          <w:sz w:val="24"/>
          <w:szCs w:val="24"/>
          <w:u w:val="single"/>
        </w:rPr>
      </w:pPr>
    </w:p>
    <w:p w:rsidR="00D43335" w:rsidRPr="00BE4FF9" w:rsidRDefault="00D43335" w:rsidP="00D43335">
      <w:pPr>
        <w:spacing w:after="0" w:line="240" w:lineRule="auto"/>
        <w:jc w:val="both"/>
        <w:rPr>
          <w:rFonts w:asciiTheme="minorHAnsi" w:hAnsiTheme="minorHAnsi" w:cstheme="minorHAnsi"/>
          <w:b/>
          <w:bCs/>
          <w:color w:val="000000"/>
          <w:sz w:val="24"/>
          <w:szCs w:val="24"/>
        </w:rPr>
      </w:pPr>
      <w:r w:rsidRPr="0057479E">
        <w:rPr>
          <w:rFonts w:asciiTheme="minorHAnsi" w:hAnsiTheme="minorHAnsi" w:cstheme="minorHAnsi"/>
          <w:b/>
          <w:bCs/>
          <w:color w:val="000000"/>
          <w:sz w:val="24"/>
          <w:szCs w:val="24"/>
        </w:rPr>
        <w:t xml:space="preserve">Preghiera </w:t>
      </w:r>
      <w:proofErr w:type="spellStart"/>
      <w:r w:rsidRPr="0057479E">
        <w:rPr>
          <w:rFonts w:asciiTheme="minorHAnsi" w:hAnsiTheme="minorHAnsi" w:cstheme="minorHAnsi"/>
          <w:b/>
          <w:bCs/>
          <w:color w:val="000000"/>
          <w:sz w:val="24"/>
          <w:szCs w:val="24"/>
        </w:rPr>
        <w:t>salmica</w:t>
      </w:r>
      <w:proofErr w:type="spellEnd"/>
      <w:r w:rsidRPr="00BE4FF9">
        <w:rPr>
          <w:rFonts w:asciiTheme="minorHAnsi" w:hAnsiTheme="minorHAnsi" w:cstheme="minorHAnsi"/>
          <w:b/>
          <w:bCs/>
          <w:color w:val="000000"/>
          <w:sz w:val="24"/>
          <w:szCs w:val="24"/>
        </w:rPr>
        <w:t xml:space="preserve"> </w:t>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
          <w:bCs/>
          <w:color w:val="000000"/>
          <w:sz w:val="24"/>
          <w:szCs w:val="24"/>
        </w:rPr>
        <w:tab/>
      </w:r>
      <w:r w:rsidRPr="00BE4FF9">
        <w:rPr>
          <w:rFonts w:asciiTheme="minorHAnsi" w:hAnsiTheme="minorHAnsi" w:cstheme="minorHAnsi"/>
          <w:bCs/>
          <w:color w:val="000000"/>
          <w:sz w:val="24"/>
          <w:szCs w:val="24"/>
        </w:rPr>
        <w:t>(</w:t>
      </w:r>
      <w:proofErr w:type="spellStart"/>
      <w:r w:rsidRPr="00BE4FF9">
        <w:rPr>
          <w:rFonts w:asciiTheme="minorHAnsi" w:hAnsiTheme="minorHAnsi" w:cstheme="minorHAnsi"/>
          <w:bCs/>
          <w:color w:val="000000"/>
          <w:sz w:val="24"/>
          <w:szCs w:val="24"/>
        </w:rPr>
        <w:t>Sal</w:t>
      </w:r>
      <w:proofErr w:type="spellEnd"/>
      <w:r w:rsidRPr="00BE4FF9">
        <w:rPr>
          <w:rFonts w:asciiTheme="minorHAnsi" w:hAnsiTheme="minorHAnsi" w:cstheme="minorHAnsi"/>
          <w:bCs/>
          <w:color w:val="000000"/>
          <w:sz w:val="24"/>
          <w:szCs w:val="24"/>
        </w:rPr>
        <w:t xml:space="preserve"> </w:t>
      </w:r>
      <w:proofErr w:type="gramStart"/>
      <w:r w:rsidRPr="00BE4FF9">
        <w:rPr>
          <w:rFonts w:asciiTheme="minorHAnsi" w:hAnsiTheme="minorHAnsi" w:cstheme="minorHAnsi"/>
          <w:bCs/>
          <w:color w:val="000000"/>
          <w:sz w:val="24"/>
          <w:szCs w:val="24"/>
        </w:rPr>
        <w:t>145 )</w:t>
      </w:r>
      <w:proofErr w:type="gramEnd"/>
      <w:r w:rsidRPr="00BE4FF9">
        <w:rPr>
          <w:rFonts w:asciiTheme="minorHAnsi" w:hAnsiTheme="minorHAnsi" w:cstheme="minorHAnsi"/>
          <w:b/>
          <w:bCs/>
          <w:color w:val="000000"/>
          <w:sz w:val="24"/>
          <w:szCs w:val="24"/>
        </w:rPr>
        <w:t xml:space="preserve"> </w:t>
      </w:r>
    </w:p>
    <w:p w:rsidR="00D43335" w:rsidRPr="00BE4FF9" w:rsidRDefault="00D43335" w:rsidP="00D43335">
      <w:pPr>
        <w:spacing w:after="0" w:line="240" w:lineRule="auto"/>
        <w:jc w:val="both"/>
        <w:rPr>
          <w:rFonts w:asciiTheme="minorHAnsi" w:hAnsiTheme="minorHAnsi" w:cstheme="minorHAnsi"/>
          <w:b/>
          <w:color w:val="000000"/>
          <w:sz w:val="24"/>
          <w:szCs w:val="24"/>
        </w:rPr>
      </w:pPr>
    </w:p>
    <w:p w:rsidR="00D43335" w:rsidRPr="002A2254" w:rsidRDefault="00D43335" w:rsidP="00D43335">
      <w:pPr>
        <w:spacing w:after="0" w:line="240" w:lineRule="auto"/>
        <w:jc w:val="both"/>
        <w:rPr>
          <w:rFonts w:asciiTheme="minorHAnsi" w:hAnsiTheme="minorHAnsi" w:cstheme="minorHAnsi"/>
          <w:i/>
          <w:color w:val="000000"/>
          <w:sz w:val="24"/>
          <w:szCs w:val="24"/>
        </w:rPr>
      </w:pPr>
      <w:proofErr w:type="spellStart"/>
      <w:r w:rsidRPr="002A2254">
        <w:rPr>
          <w:rFonts w:asciiTheme="minorHAnsi" w:hAnsiTheme="minorHAnsi" w:cstheme="minorHAnsi"/>
          <w:i/>
          <w:color w:val="000000"/>
          <w:sz w:val="24"/>
          <w:szCs w:val="24"/>
        </w:rPr>
        <w:t>Ant</w:t>
      </w:r>
      <w:proofErr w:type="spellEnd"/>
      <w:r w:rsidRPr="002A2254">
        <w:rPr>
          <w:rFonts w:asciiTheme="minorHAnsi" w:hAnsiTheme="minorHAnsi" w:cstheme="minorHAnsi"/>
          <w:i/>
          <w:color w:val="000000"/>
          <w:sz w:val="24"/>
          <w:szCs w:val="24"/>
        </w:rPr>
        <w:t>.:</w:t>
      </w:r>
      <w:r w:rsidRPr="002A2254">
        <w:rPr>
          <w:rFonts w:asciiTheme="minorHAnsi" w:hAnsiTheme="minorHAnsi" w:cstheme="minorHAnsi"/>
          <w:b/>
          <w:i/>
          <w:color w:val="000000"/>
          <w:sz w:val="24"/>
          <w:szCs w:val="24"/>
        </w:rPr>
        <w:t xml:space="preserve"> </w:t>
      </w:r>
      <w:r w:rsidRPr="002A2254">
        <w:rPr>
          <w:rFonts w:asciiTheme="minorHAnsi" w:hAnsiTheme="minorHAnsi" w:cstheme="minorHAnsi"/>
          <w:i/>
          <w:color w:val="000000"/>
          <w:sz w:val="24"/>
          <w:szCs w:val="24"/>
        </w:rPr>
        <w:t xml:space="preserve">Per tutta la mia vita loderò il Signore. </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Loda il Signore, anima mia:</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loderò il Signore finché ho vita,</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canterò inni al mio Dio finché esisto.</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Non confidate nei potenti,</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in un uomo che non può salvare.</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Esala lo spirito e ritorna alla terra:</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in quel giorno svaniscono tutti i suoi disegni.</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Beato chi ha per aiuto il Dio di Giacobbe:</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la sua speranza è nel Signore suo Dio,</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che ha fatto il cielo e la terra,</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il mare e quanto contiene,</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che rimane fedele per sempre,</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rende giustizia agli oppressi,</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dà il pane agli affamati.</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Il Signore libera i prigionieri,</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il Signore ridona la vista ai ciechi,</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il Signore rialza chi è caduto,</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il Signore ama i giusti,</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lastRenderedPageBreak/>
        <w:t>il Signore protegge i forestieri,</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egli sostiene l’orfano e la vedova,</w:t>
      </w: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ma sconvolge le vie dei malvagi.</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BE4FF9" w:rsidRDefault="00D43335" w:rsidP="00D43335">
      <w:pPr>
        <w:spacing w:after="0" w:line="240" w:lineRule="auto"/>
        <w:jc w:val="both"/>
        <w:rPr>
          <w:rFonts w:asciiTheme="minorHAnsi" w:hAnsiTheme="minorHAnsi" w:cstheme="minorHAnsi"/>
          <w:color w:val="000000"/>
          <w:sz w:val="24"/>
          <w:szCs w:val="24"/>
        </w:rPr>
      </w:pPr>
      <w:r w:rsidRPr="00BE4FF9">
        <w:rPr>
          <w:rFonts w:asciiTheme="minorHAnsi" w:hAnsiTheme="minorHAnsi" w:cstheme="minorHAnsi"/>
          <w:color w:val="000000"/>
          <w:sz w:val="24"/>
          <w:szCs w:val="24"/>
        </w:rPr>
        <w:t>Il Signore regna per sempre,</w:t>
      </w:r>
    </w:p>
    <w:p w:rsidR="00D43335" w:rsidRPr="00BE4FF9" w:rsidRDefault="00D43335" w:rsidP="00D43335">
      <w:pPr>
        <w:spacing w:after="0" w:line="240" w:lineRule="auto"/>
        <w:jc w:val="both"/>
        <w:rPr>
          <w:rStyle w:val="text-to-speech"/>
          <w:rFonts w:asciiTheme="minorHAnsi" w:hAnsiTheme="minorHAnsi" w:cstheme="minorHAnsi"/>
          <w:bCs/>
          <w:sz w:val="24"/>
          <w:szCs w:val="24"/>
        </w:rPr>
      </w:pPr>
      <w:r w:rsidRPr="00BE4FF9">
        <w:rPr>
          <w:rFonts w:asciiTheme="minorHAnsi" w:hAnsiTheme="minorHAnsi" w:cstheme="minorHAnsi"/>
          <w:color w:val="000000"/>
          <w:sz w:val="24"/>
          <w:szCs w:val="24"/>
        </w:rPr>
        <w:t>il tuo Dio, o Sion, di generazione in generazione.</w:t>
      </w:r>
    </w:p>
    <w:p w:rsidR="00D43335" w:rsidRPr="00BE4FF9" w:rsidRDefault="00D43335" w:rsidP="00D43335">
      <w:pPr>
        <w:spacing w:after="0" w:line="240" w:lineRule="auto"/>
        <w:jc w:val="both"/>
        <w:rPr>
          <w:rFonts w:asciiTheme="minorHAnsi" w:hAnsiTheme="minorHAnsi" w:cstheme="minorHAnsi"/>
          <w:b/>
          <w:bCs/>
          <w:color w:val="000000"/>
          <w:sz w:val="24"/>
          <w:szCs w:val="24"/>
        </w:rPr>
      </w:pPr>
      <w:r w:rsidRPr="00BE4FF9">
        <w:rPr>
          <w:rStyle w:val="text-to-speech"/>
          <w:rFonts w:asciiTheme="minorHAnsi" w:hAnsiTheme="minorHAnsi" w:cstheme="minorHAnsi"/>
          <w:bCs/>
          <w:sz w:val="24"/>
          <w:szCs w:val="24"/>
        </w:rPr>
        <w:t>Gloria…</w:t>
      </w:r>
      <w:r w:rsidRPr="00BE4FF9">
        <w:rPr>
          <w:rFonts w:asciiTheme="minorHAnsi" w:hAnsiTheme="minorHAnsi" w:cstheme="minorHAnsi"/>
          <w:sz w:val="24"/>
          <w:szCs w:val="24"/>
        </w:rPr>
        <w:br/>
      </w:r>
    </w:p>
    <w:p w:rsidR="00D43335" w:rsidRPr="002A2254" w:rsidRDefault="00D43335" w:rsidP="00D43335">
      <w:pPr>
        <w:spacing w:after="0" w:line="240" w:lineRule="auto"/>
        <w:jc w:val="both"/>
        <w:rPr>
          <w:rFonts w:asciiTheme="minorHAnsi" w:hAnsiTheme="minorHAnsi" w:cstheme="minorHAnsi"/>
          <w:i/>
          <w:color w:val="000000"/>
          <w:sz w:val="24"/>
          <w:szCs w:val="24"/>
        </w:rPr>
      </w:pPr>
      <w:proofErr w:type="spellStart"/>
      <w:r w:rsidRPr="002A2254">
        <w:rPr>
          <w:rFonts w:asciiTheme="minorHAnsi" w:hAnsiTheme="minorHAnsi" w:cstheme="minorHAnsi"/>
          <w:bCs/>
          <w:i/>
          <w:color w:val="000000"/>
          <w:sz w:val="24"/>
          <w:szCs w:val="24"/>
        </w:rPr>
        <w:t>Ant</w:t>
      </w:r>
      <w:proofErr w:type="spellEnd"/>
      <w:r w:rsidRPr="002A2254">
        <w:rPr>
          <w:rFonts w:asciiTheme="minorHAnsi" w:hAnsiTheme="minorHAnsi" w:cstheme="minorHAnsi"/>
          <w:bCs/>
          <w:i/>
          <w:color w:val="000000"/>
          <w:sz w:val="24"/>
          <w:szCs w:val="24"/>
        </w:rPr>
        <w:t>.:</w:t>
      </w:r>
      <w:r w:rsidRPr="002A2254">
        <w:rPr>
          <w:rFonts w:asciiTheme="minorHAnsi" w:hAnsiTheme="minorHAnsi" w:cstheme="minorHAnsi"/>
          <w:b/>
          <w:bCs/>
          <w:i/>
          <w:color w:val="000000"/>
          <w:sz w:val="24"/>
          <w:szCs w:val="24"/>
        </w:rPr>
        <w:t xml:space="preserve"> </w:t>
      </w:r>
      <w:r w:rsidRPr="002A2254">
        <w:rPr>
          <w:rFonts w:asciiTheme="minorHAnsi" w:hAnsiTheme="minorHAnsi" w:cstheme="minorHAnsi"/>
          <w:i/>
          <w:color w:val="000000"/>
          <w:sz w:val="24"/>
          <w:szCs w:val="24"/>
        </w:rPr>
        <w:t>Per tutta la mia vita loderò il Signore.</w:t>
      </w:r>
    </w:p>
    <w:p w:rsidR="00D43335" w:rsidRPr="00BE4FF9" w:rsidRDefault="00D43335" w:rsidP="00D43335">
      <w:pPr>
        <w:spacing w:after="0" w:line="240" w:lineRule="auto"/>
        <w:jc w:val="both"/>
        <w:rPr>
          <w:rFonts w:asciiTheme="minorHAnsi" w:hAnsiTheme="minorHAnsi" w:cstheme="minorHAnsi"/>
          <w:color w:val="000000"/>
          <w:sz w:val="24"/>
          <w:szCs w:val="24"/>
        </w:rPr>
      </w:pPr>
    </w:p>
    <w:p w:rsidR="00D43335" w:rsidRPr="002A2254" w:rsidRDefault="00D43335" w:rsidP="00D43335">
      <w:pPr>
        <w:spacing w:after="0" w:line="240" w:lineRule="auto"/>
        <w:jc w:val="both"/>
        <w:rPr>
          <w:rFonts w:asciiTheme="minorHAnsi" w:hAnsiTheme="minorHAnsi" w:cstheme="minorHAnsi"/>
          <w:i/>
          <w:sz w:val="24"/>
          <w:szCs w:val="24"/>
        </w:rPr>
      </w:pPr>
      <w:r w:rsidRPr="002A2254">
        <w:rPr>
          <w:rFonts w:asciiTheme="minorHAnsi" w:hAnsiTheme="minorHAnsi" w:cstheme="minorHAnsi"/>
          <w:b/>
          <w:i/>
          <w:sz w:val="24"/>
          <w:szCs w:val="24"/>
        </w:rPr>
        <w:t>G.:</w:t>
      </w:r>
      <w:r w:rsidRPr="002A2254">
        <w:rPr>
          <w:rFonts w:asciiTheme="minorHAnsi" w:hAnsiTheme="minorHAnsi" w:cstheme="minorHAnsi"/>
          <w:i/>
          <w:sz w:val="24"/>
          <w:szCs w:val="24"/>
        </w:rPr>
        <w:t xml:space="preserve"> Lasciamo che la Parola del Signore illumini la nostra vita e fissiamo il nostro sgu</w:t>
      </w:r>
      <w:r>
        <w:rPr>
          <w:rFonts w:asciiTheme="minorHAnsi" w:hAnsiTheme="minorHAnsi" w:cstheme="minorHAnsi"/>
          <w:i/>
          <w:sz w:val="24"/>
          <w:szCs w:val="24"/>
        </w:rPr>
        <w:t xml:space="preserve">ardo su </w:t>
      </w:r>
      <w:proofErr w:type="spellStart"/>
      <w:r>
        <w:rPr>
          <w:rFonts w:asciiTheme="minorHAnsi" w:hAnsiTheme="minorHAnsi" w:cstheme="minorHAnsi"/>
          <w:i/>
          <w:sz w:val="24"/>
          <w:szCs w:val="24"/>
        </w:rPr>
        <w:t>Gesú</w:t>
      </w:r>
      <w:proofErr w:type="spellEnd"/>
      <w:r>
        <w:rPr>
          <w:rFonts w:asciiTheme="minorHAnsi" w:hAnsiTheme="minorHAnsi" w:cstheme="minorHAnsi"/>
          <w:i/>
          <w:sz w:val="24"/>
          <w:szCs w:val="24"/>
        </w:rPr>
        <w:t>.</w:t>
      </w:r>
    </w:p>
    <w:p w:rsidR="00D43335" w:rsidRPr="00BE4FF9" w:rsidRDefault="00D43335" w:rsidP="00D43335">
      <w:pPr>
        <w:spacing w:after="0" w:line="240" w:lineRule="auto"/>
        <w:jc w:val="both"/>
        <w:rPr>
          <w:rStyle w:val="text-to-speech"/>
          <w:rFonts w:asciiTheme="minorHAnsi" w:hAnsiTheme="minorHAnsi" w:cstheme="minorHAnsi"/>
          <w:b/>
          <w:sz w:val="24"/>
          <w:szCs w:val="24"/>
        </w:rPr>
      </w:pPr>
    </w:p>
    <w:p w:rsidR="00D43335" w:rsidRPr="00BE4FF9" w:rsidRDefault="00D43335" w:rsidP="00D43335">
      <w:pPr>
        <w:spacing w:after="0" w:line="240" w:lineRule="auto"/>
        <w:jc w:val="both"/>
        <w:rPr>
          <w:rFonts w:asciiTheme="minorHAnsi" w:hAnsiTheme="minorHAnsi" w:cstheme="minorHAnsi"/>
          <w:sz w:val="24"/>
          <w:szCs w:val="24"/>
        </w:rPr>
      </w:pPr>
      <w:r w:rsidRPr="00BE4FF9">
        <w:rPr>
          <w:rStyle w:val="text-to-speech"/>
          <w:rFonts w:asciiTheme="minorHAnsi" w:hAnsiTheme="minorHAnsi" w:cstheme="minorHAnsi"/>
          <w:b/>
          <w:sz w:val="24"/>
          <w:szCs w:val="24"/>
        </w:rPr>
        <w:t>Canto:</w:t>
      </w:r>
      <w:r>
        <w:rPr>
          <w:rStyle w:val="text-to-speech"/>
          <w:rFonts w:asciiTheme="minorHAnsi" w:hAnsiTheme="minorHAnsi" w:cstheme="minorHAnsi"/>
          <w:b/>
          <w:sz w:val="24"/>
          <w:szCs w:val="24"/>
        </w:rPr>
        <w:t xml:space="preserve"> </w:t>
      </w:r>
      <w:r w:rsidRPr="00BE4FF9">
        <w:rPr>
          <w:rStyle w:val="text-to-speech"/>
          <w:rFonts w:asciiTheme="minorHAnsi" w:hAnsiTheme="minorHAnsi" w:cstheme="minorHAnsi"/>
          <w:bCs/>
          <w:sz w:val="24"/>
          <w:szCs w:val="24"/>
        </w:rPr>
        <w:t>Beati quelli che ascoltano la Parola di Dio e la vivono ogni gior</w:t>
      </w:r>
      <w:r>
        <w:rPr>
          <w:rStyle w:val="text-to-speech"/>
          <w:rFonts w:asciiTheme="minorHAnsi" w:hAnsiTheme="minorHAnsi" w:cstheme="minorHAnsi"/>
          <w:bCs/>
          <w:sz w:val="24"/>
          <w:szCs w:val="24"/>
        </w:rPr>
        <w:t>no</w:t>
      </w:r>
    </w:p>
    <w:p w:rsidR="00D43335" w:rsidRPr="00BE4FF9" w:rsidRDefault="00D43335" w:rsidP="00D43335">
      <w:pPr>
        <w:shd w:val="clear" w:color="auto" w:fill="FFFFFF"/>
        <w:spacing w:after="0" w:line="240" w:lineRule="auto"/>
        <w:jc w:val="both"/>
        <w:outlineLvl w:val="2"/>
        <w:rPr>
          <w:rStyle w:val="text-to-speech"/>
          <w:rFonts w:asciiTheme="minorHAnsi" w:hAnsiTheme="minorHAnsi" w:cstheme="minorHAnsi"/>
          <w:b/>
          <w:bCs/>
          <w:sz w:val="24"/>
          <w:szCs w:val="24"/>
        </w:rPr>
      </w:pPr>
    </w:p>
    <w:p w:rsidR="00D43335" w:rsidRPr="00BE4FF9" w:rsidRDefault="00D43335" w:rsidP="00D43335">
      <w:pPr>
        <w:shd w:val="clear" w:color="auto" w:fill="FFFFFF"/>
        <w:spacing w:after="0" w:line="240" w:lineRule="auto"/>
        <w:jc w:val="both"/>
        <w:outlineLvl w:val="2"/>
        <w:rPr>
          <w:rStyle w:val="text-to-speech"/>
          <w:rFonts w:asciiTheme="minorHAnsi" w:hAnsiTheme="minorHAnsi" w:cstheme="minorHAnsi"/>
          <w:bCs/>
          <w:sz w:val="24"/>
          <w:szCs w:val="24"/>
        </w:rPr>
      </w:pPr>
      <w:r w:rsidRPr="00BE4FF9">
        <w:rPr>
          <w:rStyle w:val="text-to-speech"/>
          <w:rFonts w:asciiTheme="minorHAnsi" w:hAnsiTheme="minorHAnsi" w:cstheme="minorHAnsi"/>
          <w:b/>
          <w:bCs/>
          <w:sz w:val="24"/>
          <w:szCs w:val="24"/>
        </w:rPr>
        <w:t xml:space="preserve">Dal vangelo </w:t>
      </w:r>
      <w:r>
        <w:rPr>
          <w:rStyle w:val="text-to-speech"/>
          <w:rFonts w:asciiTheme="minorHAnsi" w:hAnsiTheme="minorHAnsi" w:cstheme="minorHAnsi"/>
          <w:b/>
          <w:bCs/>
          <w:sz w:val="24"/>
          <w:szCs w:val="24"/>
        </w:rPr>
        <w:t>secondo</w:t>
      </w:r>
      <w:r w:rsidRPr="00BE4FF9">
        <w:rPr>
          <w:rStyle w:val="text-to-speech"/>
          <w:rFonts w:asciiTheme="minorHAnsi" w:hAnsiTheme="minorHAnsi" w:cstheme="minorHAnsi"/>
          <w:b/>
          <w:bCs/>
          <w:sz w:val="24"/>
          <w:szCs w:val="24"/>
        </w:rPr>
        <w:t xml:space="preserve"> Luca </w:t>
      </w:r>
      <w:r w:rsidRPr="00BE4FF9">
        <w:rPr>
          <w:rStyle w:val="text-to-speech"/>
          <w:rFonts w:asciiTheme="minorHAnsi" w:hAnsiTheme="minorHAnsi" w:cstheme="minorHAnsi"/>
          <w:b/>
          <w:bCs/>
          <w:sz w:val="24"/>
          <w:szCs w:val="24"/>
        </w:rPr>
        <w:tab/>
      </w:r>
      <w:r w:rsidRPr="00BE4FF9">
        <w:rPr>
          <w:rStyle w:val="text-to-speech"/>
          <w:rFonts w:asciiTheme="minorHAnsi" w:hAnsiTheme="minorHAnsi" w:cstheme="minorHAnsi"/>
          <w:b/>
          <w:bCs/>
          <w:sz w:val="24"/>
          <w:szCs w:val="24"/>
        </w:rPr>
        <w:tab/>
      </w:r>
      <w:r w:rsidRPr="00BE4FF9">
        <w:rPr>
          <w:rStyle w:val="text-to-speech"/>
          <w:rFonts w:asciiTheme="minorHAnsi" w:hAnsiTheme="minorHAnsi" w:cstheme="minorHAnsi"/>
          <w:b/>
          <w:bCs/>
          <w:sz w:val="24"/>
          <w:szCs w:val="24"/>
        </w:rPr>
        <w:tab/>
      </w:r>
      <w:r>
        <w:rPr>
          <w:rStyle w:val="text-to-speech"/>
          <w:rFonts w:asciiTheme="minorHAnsi" w:hAnsiTheme="minorHAnsi" w:cstheme="minorHAnsi"/>
          <w:b/>
          <w:bCs/>
          <w:sz w:val="24"/>
          <w:szCs w:val="24"/>
        </w:rPr>
        <w:tab/>
      </w:r>
      <w:r>
        <w:rPr>
          <w:rStyle w:val="text-to-speech"/>
          <w:rFonts w:asciiTheme="minorHAnsi" w:hAnsiTheme="minorHAnsi" w:cstheme="minorHAnsi"/>
          <w:b/>
          <w:bCs/>
          <w:sz w:val="24"/>
          <w:szCs w:val="24"/>
        </w:rPr>
        <w:tab/>
      </w:r>
      <w:proofErr w:type="gramStart"/>
      <w:r>
        <w:rPr>
          <w:rStyle w:val="text-to-speech"/>
          <w:rFonts w:asciiTheme="minorHAnsi" w:hAnsiTheme="minorHAnsi" w:cstheme="minorHAnsi"/>
          <w:b/>
          <w:bCs/>
          <w:sz w:val="24"/>
          <w:szCs w:val="24"/>
        </w:rPr>
        <w:t xml:space="preserve">   </w:t>
      </w:r>
      <w:r w:rsidRPr="002A2254">
        <w:rPr>
          <w:rStyle w:val="text-to-speech"/>
          <w:rFonts w:asciiTheme="minorHAnsi" w:hAnsiTheme="minorHAnsi" w:cstheme="minorHAnsi"/>
          <w:bCs/>
          <w:i/>
          <w:sz w:val="24"/>
          <w:szCs w:val="24"/>
        </w:rPr>
        <w:t>(</w:t>
      </w:r>
      <w:proofErr w:type="gramEnd"/>
      <w:r w:rsidRPr="002A2254">
        <w:rPr>
          <w:rStyle w:val="text-to-speech"/>
          <w:rFonts w:asciiTheme="minorHAnsi" w:hAnsiTheme="minorHAnsi" w:cstheme="minorHAnsi"/>
          <w:bCs/>
          <w:i/>
          <w:sz w:val="24"/>
          <w:szCs w:val="24"/>
        </w:rPr>
        <w:t>10,17-24)</w:t>
      </w:r>
    </w:p>
    <w:p w:rsidR="00D43335" w:rsidRDefault="00D43335" w:rsidP="00D43335">
      <w:pPr>
        <w:spacing w:after="0" w:line="240" w:lineRule="auto"/>
        <w:jc w:val="both"/>
        <w:rPr>
          <w:rFonts w:asciiTheme="minorHAnsi" w:hAnsiTheme="minorHAnsi" w:cstheme="minorHAnsi"/>
          <w:bCs/>
          <w:sz w:val="24"/>
          <w:szCs w:val="24"/>
        </w:rPr>
      </w:pPr>
    </w:p>
    <w:p w:rsidR="00D43335" w:rsidRPr="00BE4FF9" w:rsidRDefault="00D43335" w:rsidP="00D43335">
      <w:pPr>
        <w:spacing w:after="0" w:line="240" w:lineRule="auto"/>
        <w:jc w:val="both"/>
        <w:rPr>
          <w:rFonts w:asciiTheme="minorHAnsi" w:hAnsiTheme="minorHAnsi" w:cstheme="minorHAnsi"/>
          <w:bCs/>
          <w:sz w:val="24"/>
          <w:szCs w:val="24"/>
        </w:rPr>
      </w:pPr>
      <w:r w:rsidRPr="00BE4FF9">
        <w:rPr>
          <w:rFonts w:asciiTheme="minorHAnsi" w:hAnsiTheme="minorHAnsi" w:cstheme="minorHAnsi"/>
          <w:bCs/>
          <w:sz w:val="24"/>
          <w:szCs w:val="24"/>
        </w:rPr>
        <w:t xml:space="preserve">I settantadue discepoli tornarono pieni di gioia, dicendo: "Signore, anche i </w:t>
      </w:r>
      <w:proofErr w:type="spellStart"/>
      <w:r w:rsidRPr="00BE4FF9">
        <w:rPr>
          <w:rFonts w:asciiTheme="minorHAnsi" w:hAnsiTheme="minorHAnsi" w:cstheme="minorHAnsi"/>
          <w:bCs/>
          <w:sz w:val="24"/>
          <w:szCs w:val="24"/>
        </w:rPr>
        <w:t>demòni</w:t>
      </w:r>
      <w:proofErr w:type="spellEnd"/>
      <w:r w:rsidRPr="00BE4FF9">
        <w:rPr>
          <w:rFonts w:asciiTheme="minorHAnsi" w:hAnsiTheme="minorHAnsi" w:cstheme="minorHAnsi"/>
          <w:bCs/>
          <w:sz w:val="24"/>
          <w:szCs w:val="24"/>
        </w:rPr>
        <w:t xml:space="preserve"> ci obbediscono, quando invochiamo il tuo nome". Egli disse loro: "Io vedevo Satana precipitare dal cielo come un fulmine. Io vi ho dato il potere di calpestare serpenti e scorpioni e di annientare ogni potenza del nemico. Nulla vi potrà fare del male. Non rallegratevi però perché i </w:t>
      </w:r>
      <w:proofErr w:type="spellStart"/>
      <w:r w:rsidRPr="00BE4FF9">
        <w:rPr>
          <w:rFonts w:asciiTheme="minorHAnsi" w:hAnsiTheme="minorHAnsi" w:cstheme="minorHAnsi"/>
          <w:bCs/>
          <w:sz w:val="24"/>
          <w:szCs w:val="24"/>
        </w:rPr>
        <w:t>demòni</w:t>
      </w:r>
      <w:proofErr w:type="spellEnd"/>
      <w:r w:rsidRPr="00BE4FF9">
        <w:rPr>
          <w:rFonts w:asciiTheme="minorHAnsi" w:hAnsiTheme="minorHAnsi" w:cstheme="minorHAnsi"/>
          <w:bCs/>
          <w:sz w:val="24"/>
          <w:szCs w:val="24"/>
        </w:rPr>
        <w:t xml:space="preserve"> si sottomettono a voi, ma piuttosto perché i vostri nomi sono scritti nei cieli". In quella stessa ora Gesù trasalì di gioia nello Spirito Santo e disse: "Ti ringrazio, o Padre, Signore del cielo e della terra, perché hai nascosto queste cose ai sapienti e agl'intelligenti e le hai rivelate ai piccoli. Sì, Padre, perché così è piaciuto a te. Tutto mi è stato donato dal Padre mio e nessuno conosce chi è il Figlio se non il Padre, né chi è il Padre se non il Figlio e colui al quale il Figlio lo voglia rivelare" Poi si voltò verso i discepoli, li prese a parte e disse: "Beati gli occhi che vedono tutte queste cose. Vi dico infatti che molti profeti e re hanno desiderato vedere quello che voi vedete, ma non l'hanno visto, udire quello che voi udite, ma non l'hanno udito".</w:t>
      </w:r>
    </w:p>
    <w:p w:rsidR="00D43335" w:rsidRPr="00BE4FF9" w:rsidRDefault="00D43335" w:rsidP="00D43335">
      <w:pPr>
        <w:spacing w:after="0" w:line="240" w:lineRule="auto"/>
        <w:jc w:val="both"/>
        <w:rPr>
          <w:rFonts w:asciiTheme="minorHAnsi" w:hAnsiTheme="minorHAnsi" w:cstheme="minorHAnsi"/>
          <w:bCs/>
          <w:sz w:val="24"/>
          <w:szCs w:val="24"/>
        </w:rPr>
      </w:pPr>
    </w:p>
    <w:p w:rsidR="00D43335" w:rsidRDefault="00D43335" w:rsidP="00D43335">
      <w:pPr>
        <w:spacing w:after="0" w:line="240" w:lineRule="auto"/>
        <w:jc w:val="both"/>
        <w:rPr>
          <w:rFonts w:asciiTheme="minorHAnsi" w:hAnsiTheme="minorHAnsi" w:cstheme="minorHAnsi"/>
          <w:i/>
          <w:sz w:val="24"/>
          <w:szCs w:val="24"/>
        </w:rPr>
      </w:pPr>
      <w:r w:rsidRPr="002A2254">
        <w:rPr>
          <w:rFonts w:asciiTheme="minorHAnsi" w:hAnsiTheme="minorHAnsi" w:cstheme="minorHAnsi"/>
          <w:i/>
          <w:sz w:val="24"/>
          <w:szCs w:val="24"/>
        </w:rPr>
        <w:t xml:space="preserve">Pausa lunga di silenzio </w:t>
      </w:r>
    </w:p>
    <w:p w:rsidR="00D43335" w:rsidRPr="002A2254" w:rsidRDefault="00D43335" w:rsidP="00D43335">
      <w:pPr>
        <w:spacing w:after="0" w:line="240" w:lineRule="auto"/>
        <w:jc w:val="both"/>
        <w:rPr>
          <w:rFonts w:asciiTheme="minorHAnsi" w:hAnsiTheme="minorHAnsi" w:cstheme="minorHAnsi"/>
          <w:i/>
          <w:sz w:val="24"/>
          <w:szCs w:val="24"/>
        </w:rPr>
      </w:pPr>
    </w:p>
    <w:p w:rsidR="00D43335" w:rsidRDefault="00D43335" w:rsidP="00D43335">
      <w:pPr>
        <w:spacing w:after="0" w:line="240" w:lineRule="auto"/>
        <w:jc w:val="both"/>
        <w:rPr>
          <w:rFonts w:asciiTheme="minorHAnsi" w:hAnsiTheme="minorHAnsi" w:cstheme="minorHAnsi"/>
          <w:b/>
          <w:bCs/>
          <w:sz w:val="24"/>
          <w:szCs w:val="24"/>
        </w:rPr>
      </w:pPr>
      <w:r w:rsidRPr="002A2254">
        <w:rPr>
          <w:rFonts w:asciiTheme="minorHAnsi" w:hAnsiTheme="minorHAnsi" w:cstheme="minorHAnsi"/>
          <w:b/>
          <w:bCs/>
          <w:sz w:val="24"/>
          <w:szCs w:val="24"/>
        </w:rPr>
        <w:t xml:space="preserve">Commento: </w:t>
      </w:r>
    </w:p>
    <w:p w:rsidR="00D43335" w:rsidRPr="002A2254" w:rsidRDefault="00D43335" w:rsidP="00D43335">
      <w:pPr>
        <w:spacing w:after="0" w:line="240" w:lineRule="auto"/>
        <w:jc w:val="both"/>
        <w:rPr>
          <w:rFonts w:asciiTheme="minorHAnsi" w:hAnsiTheme="minorHAnsi" w:cstheme="minorHAnsi"/>
          <w:b/>
          <w:bCs/>
          <w:sz w:val="24"/>
          <w:szCs w:val="24"/>
        </w:rPr>
      </w:pPr>
    </w:p>
    <w:p w:rsidR="00D43335" w:rsidRPr="002A2254" w:rsidRDefault="00D43335" w:rsidP="00D43335">
      <w:pPr>
        <w:spacing w:after="0" w:line="240" w:lineRule="auto"/>
        <w:jc w:val="both"/>
        <w:rPr>
          <w:rFonts w:asciiTheme="minorHAnsi" w:hAnsiTheme="minorHAnsi" w:cstheme="minorHAnsi"/>
          <w:bCs/>
          <w:i/>
          <w:sz w:val="24"/>
          <w:szCs w:val="24"/>
        </w:rPr>
      </w:pPr>
      <w:r w:rsidRPr="002A2254">
        <w:rPr>
          <w:rFonts w:asciiTheme="minorHAnsi" w:hAnsiTheme="minorHAnsi" w:cstheme="minorHAnsi"/>
          <w:bCs/>
          <w:i/>
          <w:sz w:val="24"/>
          <w:szCs w:val="24"/>
        </w:rPr>
        <w:t>La gioia di Gesù sta in ciò che il Padre è e fa. Esulta perché vede il Regno realizzarsi. Gioisce perché tocca con mano che il Vangelo che Lui stesso annuncia accade realmente. Mostra ai suoi la natura, l’origine, la consistenza della vera gioia evangelica: è il Regno che viene, la paternità del Padre che si realizza fedelmente e inesorabilmente.</w:t>
      </w:r>
    </w:p>
    <w:p w:rsidR="00D43335" w:rsidRPr="002A2254" w:rsidRDefault="00D43335" w:rsidP="00D43335">
      <w:pPr>
        <w:spacing w:after="0" w:line="240" w:lineRule="auto"/>
        <w:jc w:val="both"/>
        <w:rPr>
          <w:rFonts w:asciiTheme="minorHAnsi" w:hAnsiTheme="minorHAnsi" w:cstheme="minorHAnsi"/>
          <w:bCs/>
          <w:i/>
          <w:sz w:val="24"/>
          <w:szCs w:val="24"/>
        </w:rPr>
      </w:pPr>
    </w:p>
    <w:p w:rsidR="00D43335" w:rsidRPr="002A2254" w:rsidRDefault="00D43335" w:rsidP="00D43335">
      <w:pPr>
        <w:spacing w:after="0" w:line="240" w:lineRule="auto"/>
        <w:jc w:val="both"/>
        <w:rPr>
          <w:rFonts w:asciiTheme="minorHAnsi" w:hAnsiTheme="minorHAnsi" w:cstheme="minorHAnsi"/>
          <w:bCs/>
          <w:i/>
          <w:sz w:val="24"/>
          <w:szCs w:val="24"/>
        </w:rPr>
      </w:pPr>
      <w:r w:rsidRPr="002A2254">
        <w:rPr>
          <w:rFonts w:asciiTheme="minorHAnsi" w:hAnsiTheme="minorHAnsi" w:cstheme="minorHAnsi"/>
          <w:bCs/>
          <w:i/>
          <w:sz w:val="24"/>
          <w:szCs w:val="24"/>
        </w:rPr>
        <w:t>Gesù indica ai suoi una gioia più grande. “i vostri nomi sono scritti nei cieli”. È nel cielo la loro gioia, nel fatto di sapersi amati da sempre e per sempre. Potrà forse venire il giorno in cui la malattia o la vecchiaia impedirà loro di andare, il giorno in cui sperimenteranno non di dare ma di avere costante bisogno di ricevere. Anche in quel giorno la loro gioia sgorgherà dalla stessa certezza: “I vostri nomi sono scritti nei cieli”.</w:t>
      </w:r>
    </w:p>
    <w:p w:rsidR="00D43335" w:rsidRPr="00BE4FF9" w:rsidRDefault="00D43335" w:rsidP="00D43335">
      <w:pPr>
        <w:spacing w:after="0" w:line="240" w:lineRule="auto"/>
        <w:jc w:val="both"/>
        <w:rPr>
          <w:rFonts w:asciiTheme="minorHAnsi" w:hAnsiTheme="minorHAnsi" w:cstheme="minorHAnsi"/>
          <w:bCs/>
          <w:sz w:val="24"/>
          <w:szCs w:val="24"/>
        </w:rPr>
      </w:pPr>
    </w:p>
    <w:p w:rsidR="00D43335" w:rsidRPr="002A2254" w:rsidRDefault="00D43335" w:rsidP="00D43335">
      <w:pPr>
        <w:spacing w:after="0" w:line="240" w:lineRule="auto"/>
        <w:jc w:val="both"/>
        <w:rPr>
          <w:rFonts w:asciiTheme="minorHAnsi" w:hAnsiTheme="minorHAnsi" w:cstheme="minorHAnsi"/>
          <w:bCs/>
          <w:i/>
          <w:sz w:val="24"/>
          <w:szCs w:val="24"/>
        </w:rPr>
      </w:pPr>
      <w:r w:rsidRPr="002A2254">
        <w:rPr>
          <w:rFonts w:asciiTheme="minorHAnsi" w:hAnsiTheme="minorHAnsi" w:cstheme="minorHAnsi"/>
          <w:bCs/>
          <w:i/>
          <w:sz w:val="24"/>
          <w:szCs w:val="24"/>
        </w:rPr>
        <w:t>Dunque la gioia evangelica non è qualcosa che si può produrre di nostra iniziativa. Ha, piuttosto, il carattere del dono, della sorpresa, della grazia che un Altro ti offre con ciò che è ciò che fa.</w:t>
      </w:r>
    </w:p>
    <w:p w:rsidR="00D43335" w:rsidRDefault="00D43335" w:rsidP="00D43335">
      <w:pPr>
        <w:spacing w:after="0" w:line="240" w:lineRule="auto"/>
        <w:jc w:val="both"/>
        <w:rPr>
          <w:rFonts w:asciiTheme="minorHAnsi" w:hAnsiTheme="minorHAnsi" w:cstheme="minorHAnsi"/>
          <w:bCs/>
          <w:sz w:val="24"/>
          <w:szCs w:val="24"/>
        </w:rPr>
      </w:pPr>
    </w:p>
    <w:p w:rsidR="00D43335" w:rsidRPr="00BE4FF9" w:rsidRDefault="00D43335" w:rsidP="00D43335">
      <w:pPr>
        <w:spacing w:after="0" w:line="240" w:lineRule="auto"/>
        <w:jc w:val="both"/>
        <w:rPr>
          <w:rFonts w:asciiTheme="minorHAnsi" w:hAnsiTheme="minorHAnsi" w:cstheme="minorHAnsi"/>
          <w:bCs/>
          <w:sz w:val="24"/>
          <w:szCs w:val="24"/>
        </w:rPr>
      </w:pPr>
    </w:p>
    <w:p w:rsidR="00D43335" w:rsidRPr="00BE4FF9" w:rsidRDefault="00D43335" w:rsidP="00D43335">
      <w:pPr>
        <w:spacing w:after="0" w:line="240" w:lineRule="auto"/>
        <w:jc w:val="both"/>
        <w:rPr>
          <w:rFonts w:asciiTheme="minorHAnsi" w:hAnsiTheme="minorHAnsi" w:cstheme="minorHAnsi"/>
          <w:b/>
          <w:bCs/>
          <w:sz w:val="24"/>
          <w:szCs w:val="24"/>
        </w:rPr>
      </w:pPr>
      <w:r w:rsidRPr="00BE4FF9">
        <w:rPr>
          <w:rFonts w:asciiTheme="minorHAnsi" w:hAnsiTheme="minorHAnsi" w:cstheme="minorHAnsi"/>
          <w:b/>
          <w:bCs/>
          <w:sz w:val="24"/>
          <w:szCs w:val="24"/>
        </w:rPr>
        <w:t>Segno</w:t>
      </w:r>
    </w:p>
    <w:p w:rsidR="00D43335" w:rsidRPr="00BE4FF9" w:rsidRDefault="00D43335" w:rsidP="00D43335">
      <w:pPr>
        <w:spacing w:after="0" w:line="240" w:lineRule="auto"/>
        <w:jc w:val="both"/>
        <w:rPr>
          <w:rFonts w:asciiTheme="minorHAnsi" w:hAnsiTheme="minorHAnsi" w:cstheme="minorHAnsi"/>
          <w:bCs/>
          <w:sz w:val="24"/>
          <w:szCs w:val="24"/>
        </w:rPr>
      </w:pPr>
    </w:p>
    <w:p w:rsidR="00D43335" w:rsidRPr="0057479E" w:rsidRDefault="00D43335" w:rsidP="00D43335">
      <w:pPr>
        <w:jc w:val="both"/>
        <w:rPr>
          <w:rFonts w:asciiTheme="minorHAnsi" w:hAnsiTheme="minorHAnsi" w:cstheme="minorHAnsi"/>
          <w:sz w:val="24"/>
          <w:szCs w:val="24"/>
        </w:rPr>
      </w:pPr>
      <w:r w:rsidRPr="0057479E">
        <w:rPr>
          <w:rFonts w:asciiTheme="minorHAnsi" w:hAnsiTheme="minorHAnsi" w:cstheme="minorHAnsi"/>
          <w:sz w:val="24"/>
          <w:szCs w:val="24"/>
        </w:rPr>
        <w:t>… rallegrarsi perché i nostri nomi sono scritti nel cielo…. perché siamo amabili e amate da sempre e per sempre…</w:t>
      </w:r>
    </w:p>
    <w:p w:rsidR="00D43335" w:rsidRPr="0057479E" w:rsidRDefault="00D43335" w:rsidP="00D43335">
      <w:pPr>
        <w:jc w:val="both"/>
        <w:rPr>
          <w:rFonts w:asciiTheme="minorHAnsi" w:hAnsiTheme="minorHAnsi" w:cstheme="minorHAnsi"/>
          <w:sz w:val="24"/>
          <w:szCs w:val="24"/>
        </w:rPr>
      </w:pPr>
      <w:r w:rsidRPr="0057479E">
        <w:rPr>
          <w:rFonts w:asciiTheme="minorHAnsi" w:hAnsiTheme="minorHAnsi" w:cstheme="minorHAnsi"/>
          <w:sz w:val="24"/>
          <w:szCs w:val="24"/>
        </w:rPr>
        <w:t>La superiora è invitata ad avvicinarsi ad ogni sorella, a chiamarla per nome ripetendo a ciascuna la frase proposta.</w:t>
      </w:r>
    </w:p>
    <w:p w:rsidR="00D43335" w:rsidRPr="0057479E" w:rsidRDefault="00D43335" w:rsidP="00D43335">
      <w:pPr>
        <w:jc w:val="both"/>
        <w:rPr>
          <w:rFonts w:asciiTheme="minorHAnsi" w:hAnsiTheme="minorHAnsi" w:cstheme="minorHAnsi"/>
          <w:i/>
          <w:sz w:val="24"/>
          <w:szCs w:val="24"/>
        </w:rPr>
      </w:pPr>
      <w:proofErr w:type="spellStart"/>
      <w:r w:rsidRPr="0057479E">
        <w:rPr>
          <w:rFonts w:asciiTheme="minorHAnsi" w:hAnsiTheme="minorHAnsi" w:cstheme="minorHAnsi"/>
          <w:i/>
          <w:sz w:val="24"/>
          <w:szCs w:val="24"/>
        </w:rPr>
        <w:t>Sr</w:t>
      </w:r>
      <w:proofErr w:type="spellEnd"/>
      <w:r w:rsidRPr="0057479E">
        <w:rPr>
          <w:rFonts w:asciiTheme="minorHAnsi" w:hAnsiTheme="minorHAnsi" w:cstheme="minorHAnsi"/>
          <w:i/>
          <w:sz w:val="24"/>
          <w:szCs w:val="24"/>
        </w:rPr>
        <w:t>…   il tuo nome è scritto nel cielo; tu sei amabile e amata per sempre!</w:t>
      </w:r>
    </w:p>
    <w:p w:rsidR="00D43335" w:rsidRPr="00BE4FF9" w:rsidRDefault="00D43335" w:rsidP="00D43335">
      <w:pPr>
        <w:jc w:val="both"/>
        <w:rPr>
          <w:rFonts w:asciiTheme="minorHAnsi" w:hAnsiTheme="minorHAnsi" w:cstheme="minorHAnsi"/>
          <w:sz w:val="24"/>
          <w:szCs w:val="24"/>
        </w:rPr>
      </w:pPr>
      <w:r w:rsidRPr="0057479E">
        <w:rPr>
          <w:rFonts w:cs="Calibri"/>
          <w:i/>
          <w:sz w:val="24"/>
          <w:szCs w:val="24"/>
        </w:rPr>
        <w:lastRenderedPageBreak/>
        <w:t xml:space="preserve">• </w:t>
      </w:r>
      <w:r w:rsidRPr="0057479E">
        <w:rPr>
          <w:rFonts w:asciiTheme="minorHAnsi" w:hAnsiTheme="minorHAnsi" w:cstheme="minorHAnsi"/>
          <w:sz w:val="24"/>
          <w:szCs w:val="24"/>
        </w:rPr>
        <w:t xml:space="preserve">Quali sentimenti ha suscitato in me il sentirmi dire questa frase? Stupore, </w:t>
      </w:r>
      <w:proofErr w:type="gramStart"/>
      <w:r w:rsidRPr="0057479E">
        <w:rPr>
          <w:rFonts w:asciiTheme="minorHAnsi" w:hAnsiTheme="minorHAnsi" w:cstheme="minorHAnsi"/>
          <w:sz w:val="24"/>
          <w:szCs w:val="24"/>
        </w:rPr>
        <w:t>gioia..</w:t>
      </w:r>
      <w:proofErr w:type="gramEnd"/>
      <w:r w:rsidRPr="0057479E">
        <w:rPr>
          <w:rFonts w:asciiTheme="minorHAnsi" w:hAnsiTheme="minorHAnsi" w:cstheme="minorHAnsi"/>
          <w:sz w:val="24"/>
          <w:szCs w:val="24"/>
        </w:rPr>
        <w:t xml:space="preserve"> incredulità… mi sono rallegrata davvero per questo?</w:t>
      </w:r>
      <w:r w:rsidRPr="00BE4FF9">
        <w:rPr>
          <w:rFonts w:asciiTheme="minorHAnsi" w:hAnsiTheme="minorHAnsi" w:cstheme="minorHAnsi"/>
          <w:sz w:val="24"/>
          <w:szCs w:val="24"/>
        </w:rPr>
        <w:t xml:space="preserve"> </w:t>
      </w:r>
    </w:p>
    <w:p w:rsidR="00D43335" w:rsidRPr="00BE4FF9" w:rsidRDefault="00D43335" w:rsidP="00D43335">
      <w:pPr>
        <w:spacing w:after="0" w:line="240" w:lineRule="auto"/>
        <w:jc w:val="both"/>
        <w:rPr>
          <w:rFonts w:asciiTheme="minorHAnsi" w:hAnsiTheme="minorHAnsi" w:cstheme="minorHAnsi"/>
          <w:bCs/>
          <w:sz w:val="24"/>
          <w:szCs w:val="24"/>
        </w:rPr>
      </w:pPr>
    </w:p>
    <w:p w:rsidR="00D43335" w:rsidRPr="002A2254" w:rsidRDefault="00D43335" w:rsidP="00D43335">
      <w:pPr>
        <w:spacing w:after="0" w:line="240" w:lineRule="auto"/>
        <w:jc w:val="both"/>
        <w:rPr>
          <w:rFonts w:asciiTheme="minorHAnsi" w:hAnsiTheme="minorHAnsi" w:cstheme="minorHAnsi"/>
          <w:b/>
          <w:bCs/>
          <w:sz w:val="24"/>
          <w:szCs w:val="24"/>
        </w:rPr>
      </w:pPr>
      <w:r w:rsidRPr="00A83F86">
        <w:rPr>
          <w:rFonts w:cs="Calibri"/>
          <w:b/>
          <w:sz w:val="24"/>
          <w:szCs w:val="24"/>
        </w:rPr>
        <w:t xml:space="preserve">Domande-provocazioni per la </w:t>
      </w:r>
      <w:r>
        <w:rPr>
          <w:rFonts w:cs="Calibri"/>
          <w:b/>
          <w:sz w:val="24"/>
          <w:szCs w:val="24"/>
        </w:rPr>
        <w:t>r</w:t>
      </w:r>
      <w:r w:rsidRPr="002A2254">
        <w:rPr>
          <w:rFonts w:asciiTheme="minorHAnsi" w:hAnsiTheme="minorHAnsi" w:cstheme="minorHAnsi"/>
          <w:b/>
          <w:bCs/>
          <w:sz w:val="24"/>
          <w:szCs w:val="24"/>
        </w:rPr>
        <w:t>iflessione personale:</w:t>
      </w:r>
    </w:p>
    <w:p w:rsidR="00D43335" w:rsidRPr="00BE4FF9" w:rsidRDefault="00D43335" w:rsidP="00D43335">
      <w:pPr>
        <w:spacing w:after="0" w:line="240" w:lineRule="auto"/>
        <w:jc w:val="both"/>
        <w:rPr>
          <w:rFonts w:asciiTheme="minorHAnsi" w:hAnsiTheme="minorHAnsi" w:cstheme="minorHAnsi"/>
          <w:bCs/>
          <w:sz w:val="24"/>
          <w:szCs w:val="24"/>
        </w:rPr>
      </w:pPr>
    </w:p>
    <w:p w:rsidR="00D43335" w:rsidRPr="00BE4FF9" w:rsidRDefault="00D43335" w:rsidP="00D43335">
      <w:pPr>
        <w:spacing w:after="0" w:line="240" w:lineRule="auto"/>
        <w:jc w:val="both"/>
        <w:rPr>
          <w:rFonts w:asciiTheme="minorHAnsi" w:hAnsiTheme="minorHAnsi" w:cstheme="minorHAnsi"/>
          <w:bCs/>
          <w:i/>
          <w:sz w:val="24"/>
          <w:szCs w:val="24"/>
        </w:rPr>
      </w:pPr>
      <w:r w:rsidRPr="00BE4FF9">
        <w:rPr>
          <w:rFonts w:asciiTheme="minorHAnsi" w:hAnsiTheme="minorHAnsi" w:cstheme="minorHAnsi"/>
          <w:bCs/>
          <w:i/>
          <w:sz w:val="24"/>
          <w:szCs w:val="24"/>
        </w:rPr>
        <w:t xml:space="preserve">Questo imperativo del </w:t>
      </w:r>
      <w:r w:rsidRPr="002A2254">
        <w:rPr>
          <w:rFonts w:asciiTheme="minorHAnsi" w:hAnsiTheme="minorHAnsi" w:cstheme="minorHAnsi"/>
          <w:bCs/>
          <w:i/>
          <w:sz w:val="24"/>
          <w:szCs w:val="24"/>
        </w:rPr>
        <w:t xml:space="preserve">RALLEGRARSI </w:t>
      </w:r>
      <w:r w:rsidRPr="00BE4FF9">
        <w:rPr>
          <w:rFonts w:asciiTheme="minorHAnsi" w:hAnsiTheme="minorHAnsi" w:cstheme="minorHAnsi"/>
          <w:bCs/>
          <w:i/>
          <w:sz w:val="24"/>
          <w:szCs w:val="24"/>
        </w:rPr>
        <w:t>è possibile perché non è solo un sentimento, di come uno si sente, ma è un appello alla fede dei cristiani.</w:t>
      </w:r>
    </w:p>
    <w:p w:rsidR="00D43335" w:rsidRPr="00BE4FF9" w:rsidRDefault="00D43335" w:rsidP="00D43335">
      <w:pPr>
        <w:spacing w:after="0" w:line="240" w:lineRule="auto"/>
        <w:jc w:val="both"/>
        <w:rPr>
          <w:rFonts w:asciiTheme="minorHAnsi" w:hAnsiTheme="minorHAnsi" w:cstheme="minorHAnsi"/>
          <w:bCs/>
          <w:sz w:val="24"/>
          <w:szCs w:val="24"/>
        </w:rPr>
      </w:pPr>
      <w:bookmarkStart w:id="0" w:name="_GoBack"/>
      <w:bookmarkEnd w:id="0"/>
    </w:p>
    <w:p w:rsidR="00D43335" w:rsidRPr="0057479E" w:rsidRDefault="00D43335" w:rsidP="00D43335">
      <w:pPr>
        <w:spacing w:after="0" w:line="240" w:lineRule="auto"/>
        <w:jc w:val="both"/>
        <w:rPr>
          <w:rFonts w:asciiTheme="minorHAnsi" w:hAnsiTheme="minorHAnsi" w:cstheme="minorHAnsi"/>
          <w:i/>
          <w:sz w:val="24"/>
          <w:szCs w:val="24"/>
        </w:rPr>
      </w:pPr>
      <w:r w:rsidRPr="0057479E">
        <w:rPr>
          <w:rFonts w:asciiTheme="minorHAnsi" w:hAnsiTheme="minorHAnsi" w:cstheme="minorHAnsi"/>
          <w:bCs/>
          <w:i/>
          <w:sz w:val="24"/>
          <w:szCs w:val="24"/>
        </w:rPr>
        <w:t>Guardandoci, guardando il nostro qui e ora, tutto ciò che sta accadendo nel mondo (creazione sofferente, pandemia)</w:t>
      </w:r>
      <w:r w:rsidRPr="0057479E">
        <w:rPr>
          <w:rFonts w:asciiTheme="minorHAnsi" w:hAnsiTheme="minorHAnsi" w:cstheme="minorHAnsi"/>
          <w:i/>
          <w:sz w:val="24"/>
          <w:szCs w:val="24"/>
        </w:rPr>
        <w:t xml:space="preserve"> </w:t>
      </w:r>
      <w:r w:rsidRPr="0057479E">
        <w:rPr>
          <w:rFonts w:asciiTheme="minorHAnsi" w:hAnsiTheme="minorHAnsi" w:cstheme="minorHAnsi"/>
          <w:bCs/>
          <w:i/>
          <w:sz w:val="24"/>
          <w:szCs w:val="24"/>
        </w:rPr>
        <w:t>ma non solo, ci sono anche segni di speranza che ci invitano ad avere un cuore grato per tanta bontà ricevuta dal Signore.</w:t>
      </w:r>
    </w:p>
    <w:p w:rsidR="00D43335" w:rsidRPr="0057479E" w:rsidRDefault="00D43335" w:rsidP="00D43335">
      <w:pPr>
        <w:spacing w:after="0" w:line="240" w:lineRule="auto"/>
        <w:jc w:val="both"/>
        <w:rPr>
          <w:rFonts w:asciiTheme="minorHAnsi" w:hAnsiTheme="minorHAnsi" w:cstheme="minorHAnsi"/>
          <w:i/>
          <w:sz w:val="24"/>
          <w:szCs w:val="24"/>
        </w:rPr>
      </w:pPr>
    </w:p>
    <w:p w:rsidR="00D43335" w:rsidRPr="0057479E" w:rsidRDefault="00D43335" w:rsidP="00D43335">
      <w:pPr>
        <w:spacing w:after="0" w:line="240" w:lineRule="auto"/>
        <w:jc w:val="both"/>
        <w:rPr>
          <w:rFonts w:asciiTheme="minorHAnsi" w:hAnsiTheme="minorHAnsi" w:cstheme="minorHAnsi"/>
          <w:i/>
          <w:sz w:val="24"/>
          <w:szCs w:val="24"/>
        </w:rPr>
      </w:pPr>
      <w:r w:rsidRPr="0057479E">
        <w:rPr>
          <w:rFonts w:cs="Calibri"/>
          <w:i/>
          <w:sz w:val="24"/>
          <w:szCs w:val="24"/>
        </w:rPr>
        <w:t xml:space="preserve">• </w:t>
      </w:r>
      <w:r w:rsidRPr="0057479E">
        <w:rPr>
          <w:rFonts w:asciiTheme="minorHAnsi" w:hAnsiTheme="minorHAnsi" w:cstheme="minorHAnsi"/>
          <w:i/>
          <w:sz w:val="24"/>
          <w:szCs w:val="24"/>
        </w:rPr>
        <w:t>Quali sono le mie ragioni per vivere la vita con gioia e gratitudine?</w:t>
      </w:r>
    </w:p>
    <w:p w:rsidR="00D43335" w:rsidRPr="00BE4FF9" w:rsidRDefault="00D43335" w:rsidP="00D43335">
      <w:pPr>
        <w:spacing w:after="0" w:line="240" w:lineRule="auto"/>
        <w:jc w:val="both"/>
        <w:rPr>
          <w:rFonts w:asciiTheme="minorHAnsi" w:hAnsiTheme="minorHAnsi" w:cstheme="minorHAnsi"/>
          <w:sz w:val="24"/>
          <w:szCs w:val="24"/>
        </w:rPr>
      </w:pPr>
    </w:p>
    <w:p w:rsidR="00D43335" w:rsidRPr="0057479E" w:rsidRDefault="00D43335" w:rsidP="00D43335">
      <w:pPr>
        <w:spacing w:after="0" w:line="240" w:lineRule="auto"/>
        <w:jc w:val="both"/>
        <w:rPr>
          <w:rFonts w:asciiTheme="minorHAnsi" w:hAnsiTheme="minorHAnsi" w:cstheme="minorHAnsi"/>
          <w:bCs/>
          <w:i/>
          <w:sz w:val="24"/>
          <w:szCs w:val="24"/>
        </w:rPr>
      </w:pPr>
      <w:r w:rsidRPr="0057479E">
        <w:rPr>
          <w:rFonts w:asciiTheme="minorHAnsi" w:hAnsiTheme="minorHAnsi" w:cstheme="minorHAnsi"/>
          <w:bCs/>
          <w:i/>
          <w:sz w:val="24"/>
          <w:szCs w:val="24"/>
        </w:rPr>
        <w:t xml:space="preserve">Preghiere spontanee </w:t>
      </w:r>
    </w:p>
    <w:p w:rsidR="00D43335" w:rsidRPr="00BE4FF9" w:rsidRDefault="00D43335" w:rsidP="00D43335">
      <w:pPr>
        <w:spacing w:after="0" w:line="240" w:lineRule="auto"/>
        <w:jc w:val="both"/>
        <w:rPr>
          <w:rFonts w:asciiTheme="minorHAnsi" w:hAnsiTheme="minorHAnsi" w:cstheme="minorHAnsi"/>
          <w:b/>
          <w:sz w:val="24"/>
          <w:szCs w:val="24"/>
        </w:rPr>
      </w:pPr>
    </w:p>
    <w:p w:rsidR="00D43335" w:rsidRPr="00BE4FF9" w:rsidRDefault="00D43335" w:rsidP="00D43335">
      <w:pPr>
        <w:spacing w:after="0" w:line="240" w:lineRule="auto"/>
        <w:jc w:val="both"/>
        <w:rPr>
          <w:rFonts w:asciiTheme="minorHAnsi" w:hAnsiTheme="minorHAnsi" w:cstheme="minorHAnsi"/>
          <w:b/>
          <w:sz w:val="24"/>
          <w:szCs w:val="24"/>
        </w:rPr>
      </w:pPr>
    </w:p>
    <w:p w:rsidR="00D43335" w:rsidRPr="0057479E" w:rsidRDefault="00D43335" w:rsidP="00D43335">
      <w:pPr>
        <w:spacing w:after="0" w:line="240" w:lineRule="auto"/>
        <w:jc w:val="both"/>
        <w:rPr>
          <w:rFonts w:asciiTheme="minorHAnsi" w:hAnsiTheme="minorHAnsi" w:cstheme="minorHAnsi"/>
          <w:b/>
          <w:sz w:val="24"/>
          <w:szCs w:val="24"/>
        </w:rPr>
      </w:pPr>
      <w:r w:rsidRPr="0057479E">
        <w:rPr>
          <w:rFonts w:asciiTheme="minorHAnsi" w:hAnsiTheme="minorHAnsi" w:cstheme="minorHAnsi"/>
          <w:b/>
          <w:sz w:val="24"/>
          <w:szCs w:val="24"/>
        </w:rPr>
        <w:t>Padre nostro</w:t>
      </w:r>
    </w:p>
    <w:p w:rsidR="00D43335" w:rsidRPr="00BE4FF9" w:rsidRDefault="00D43335" w:rsidP="00D43335">
      <w:pPr>
        <w:spacing w:after="0" w:line="240" w:lineRule="auto"/>
        <w:jc w:val="both"/>
        <w:rPr>
          <w:rFonts w:asciiTheme="minorHAnsi" w:hAnsiTheme="minorHAnsi" w:cstheme="minorHAnsi"/>
          <w:b/>
          <w:sz w:val="24"/>
          <w:szCs w:val="24"/>
          <w:u w:val="single"/>
        </w:rPr>
      </w:pPr>
    </w:p>
    <w:p w:rsidR="00D43335" w:rsidRPr="0057479E" w:rsidRDefault="00D43335" w:rsidP="00D43335">
      <w:pPr>
        <w:spacing w:after="0" w:line="240" w:lineRule="auto"/>
        <w:jc w:val="both"/>
        <w:rPr>
          <w:rFonts w:asciiTheme="minorHAnsi" w:hAnsiTheme="minorHAnsi" w:cstheme="minorHAnsi"/>
          <w:b/>
          <w:bCs/>
          <w:sz w:val="24"/>
          <w:szCs w:val="24"/>
        </w:rPr>
      </w:pPr>
      <w:proofErr w:type="spellStart"/>
      <w:r w:rsidRPr="0057479E">
        <w:rPr>
          <w:rFonts w:asciiTheme="minorHAnsi" w:hAnsiTheme="minorHAnsi" w:cstheme="minorHAnsi"/>
          <w:b/>
          <w:bCs/>
          <w:sz w:val="24"/>
          <w:szCs w:val="24"/>
        </w:rPr>
        <w:t>Bendedizione</w:t>
      </w:r>
      <w:proofErr w:type="spellEnd"/>
      <w:r w:rsidRPr="0057479E">
        <w:rPr>
          <w:rFonts w:asciiTheme="minorHAnsi" w:hAnsiTheme="minorHAnsi" w:cstheme="minorHAnsi"/>
          <w:b/>
          <w:bCs/>
          <w:sz w:val="24"/>
          <w:szCs w:val="24"/>
        </w:rPr>
        <w:t xml:space="preserve">: </w:t>
      </w:r>
    </w:p>
    <w:p w:rsidR="00D43335" w:rsidRPr="00BE4FF9" w:rsidRDefault="00D43335" w:rsidP="00D43335">
      <w:pPr>
        <w:spacing w:after="0" w:line="240" w:lineRule="auto"/>
        <w:jc w:val="both"/>
        <w:rPr>
          <w:rFonts w:asciiTheme="minorHAnsi" w:hAnsiTheme="minorHAnsi" w:cstheme="minorHAnsi"/>
          <w:bCs/>
          <w:sz w:val="24"/>
          <w:szCs w:val="24"/>
        </w:rPr>
      </w:pPr>
      <w:r w:rsidRPr="00BE4FF9">
        <w:rPr>
          <w:rFonts w:asciiTheme="minorHAnsi" w:hAnsiTheme="minorHAnsi" w:cstheme="minorHAnsi"/>
          <w:bCs/>
          <w:sz w:val="24"/>
          <w:szCs w:val="24"/>
        </w:rPr>
        <w:t>Dio d’amore, mentre restiamo alla tua presenza, ci rendi capaci di cogliere l’infinita bellezza di ciò che hai creato, di tutto ciò che viene da te, della tua inesauribile compassione. Aumenta la nostra attenzione per gli altri e per tutta la creazione. Insegnaci a scoprire il valore di tutto e rendici portatori di pace nella famiglia umana. Amen</w:t>
      </w:r>
    </w:p>
    <w:p w:rsidR="00D43335" w:rsidRDefault="00D43335" w:rsidP="00D43335">
      <w:pPr>
        <w:spacing w:after="0" w:line="240" w:lineRule="auto"/>
        <w:jc w:val="both"/>
        <w:rPr>
          <w:rFonts w:asciiTheme="minorHAnsi" w:hAnsiTheme="minorHAnsi" w:cstheme="minorHAnsi"/>
          <w:b/>
          <w:sz w:val="24"/>
          <w:szCs w:val="24"/>
        </w:rPr>
      </w:pPr>
    </w:p>
    <w:p w:rsidR="00D43335" w:rsidRDefault="00D43335" w:rsidP="00D43335">
      <w:pPr>
        <w:spacing w:after="0" w:line="240" w:lineRule="auto"/>
        <w:jc w:val="both"/>
        <w:rPr>
          <w:rFonts w:asciiTheme="minorHAnsi" w:hAnsiTheme="minorHAnsi" w:cstheme="minorHAnsi"/>
          <w:b/>
          <w:sz w:val="24"/>
          <w:szCs w:val="24"/>
        </w:rPr>
      </w:pPr>
    </w:p>
    <w:p w:rsidR="00D43335" w:rsidRDefault="00D43335" w:rsidP="00D43335">
      <w:pPr>
        <w:spacing w:after="0" w:line="240" w:lineRule="auto"/>
        <w:jc w:val="both"/>
        <w:rPr>
          <w:rFonts w:asciiTheme="minorHAnsi" w:hAnsiTheme="minorHAnsi" w:cstheme="minorHAnsi"/>
          <w:b/>
          <w:sz w:val="24"/>
          <w:szCs w:val="24"/>
        </w:rPr>
      </w:pPr>
    </w:p>
    <w:p w:rsidR="00D43335" w:rsidRPr="00BE4FF9" w:rsidRDefault="00D43335" w:rsidP="00D43335">
      <w:pPr>
        <w:spacing w:after="0" w:line="240" w:lineRule="auto"/>
        <w:jc w:val="both"/>
        <w:rPr>
          <w:rFonts w:asciiTheme="minorHAnsi" w:hAnsiTheme="minorHAnsi" w:cstheme="minorHAnsi"/>
          <w:b/>
          <w:sz w:val="24"/>
          <w:szCs w:val="24"/>
        </w:rPr>
      </w:pPr>
    </w:p>
    <w:p w:rsidR="00D43335" w:rsidRDefault="00D43335" w:rsidP="00D43335">
      <w:pPr>
        <w:spacing w:after="0" w:line="240" w:lineRule="auto"/>
        <w:jc w:val="both"/>
        <w:rPr>
          <w:rFonts w:asciiTheme="minorHAnsi" w:hAnsiTheme="minorHAnsi" w:cstheme="minorHAnsi"/>
          <w:sz w:val="24"/>
          <w:szCs w:val="24"/>
          <w:lang w:val="en-US"/>
        </w:rPr>
      </w:pPr>
      <w:r w:rsidRPr="00BE4FF9">
        <w:rPr>
          <w:rFonts w:asciiTheme="minorHAnsi" w:hAnsiTheme="minorHAnsi" w:cstheme="minorHAnsi"/>
          <w:b/>
          <w:sz w:val="24"/>
          <w:szCs w:val="24"/>
        </w:rPr>
        <w:t>Canto finale</w:t>
      </w:r>
      <w:r w:rsidRPr="00BE4FF9">
        <w:rPr>
          <w:rFonts w:asciiTheme="minorHAnsi" w:hAnsiTheme="minorHAnsi" w:cstheme="minorHAnsi"/>
          <w:b/>
          <w:sz w:val="24"/>
          <w:szCs w:val="24"/>
          <w:lang w:val="en-US"/>
        </w:rPr>
        <w:t xml:space="preserve">: </w:t>
      </w:r>
      <w:r w:rsidRPr="00BE4FF9">
        <w:rPr>
          <w:rFonts w:asciiTheme="minorHAnsi" w:hAnsiTheme="minorHAnsi" w:cstheme="minorHAnsi"/>
          <w:sz w:val="24"/>
          <w:szCs w:val="24"/>
          <w:lang w:val="en-US"/>
        </w:rPr>
        <w:t>MAGNIFICAT</w:t>
      </w:r>
    </w:p>
    <w:p w:rsidR="00D43335" w:rsidRDefault="00D43335" w:rsidP="00D43335">
      <w:pPr>
        <w:spacing w:after="0" w:line="240" w:lineRule="auto"/>
        <w:jc w:val="both"/>
        <w:rPr>
          <w:rFonts w:asciiTheme="minorHAnsi" w:hAnsiTheme="minorHAnsi" w:cstheme="minorHAnsi"/>
          <w:sz w:val="24"/>
          <w:szCs w:val="24"/>
          <w:lang w:val="en-US"/>
        </w:rPr>
      </w:pPr>
    </w:p>
    <w:p w:rsidR="00D43335" w:rsidRPr="0057479E" w:rsidRDefault="00D43335" w:rsidP="00D43335">
      <w:pPr>
        <w:spacing w:after="0" w:line="240" w:lineRule="auto"/>
        <w:jc w:val="both"/>
        <w:rPr>
          <w:rFonts w:asciiTheme="minorHAnsi" w:hAnsiTheme="minorHAnsi" w:cstheme="minorHAnsi"/>
          <w:sz w:val="18"/>
          <w:szCs w:val="18"/>
          <w:lang w:val="en-US"/>
        </w:rPr>
      </w:pPr>
      <w:r>
        <w:rPr>
          <w:rFonts w:asciiTheme="minorHAnsi" w:hAnsiTheme="minorHAnsi" w:cstheme="minorHAnsi"/>
          <w:sz w:val="18"/>
          <w:szCs w:val="18"/>
          <w:lang w:val="en-US"/>
        </w:rPr>
        <w:t>_____________________________________________________________________________</w:t>
      </w:r>
    </w:p>
    <w:sectPr w:rsidR="00D43335" w:rsidRPr="0057479E" w:rsidSect="00BA1540">
      <w:footerReference w:type="default" r:id="rId7"/>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31" w:rsidRDefault="00F25731" w:rsidP="00D43335">
      <w:pPr>
        <w:spacing w:after="0" w:line="240" w:lineRule="auto"/>
      </w:pPr>
      <w:r>
        <w:separator/>
      </w:r>
    </w:p>
  </w:endnote>
  <w:endnote w:type="continuationSeparator" w:id="0">
    <w:p w:rsidR="00F25731" w:rsidRDefault="00F25731" w:rsidP="00D4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doni">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88390"/>
      <w:docPartObj>
        <w:docPartGallery w:val="Page Numbers (Bottom of Page)"/>
        <w:docPartUnique/>
      </w:docPartObj>
    </w:sdtPr>
    <w:sdtContent>
      <w:p w:rsidR="00D43335" w:rsidRDefault="00D43335">
        <w:pPr>
          <w:pStyle w:val="Pidipagina"/>
          <w:jc w:val="right"/>
        </w:pPr>
        <w:r>
          <w:fldChar w:fldCharType="begin"/>
        </w:r>
        <w:r>
          <w:instrText>PAGE   \* MERGEFORMAT</w:instrText>
        </w:r>
        <w:r>
          <w:fldChar w:fldCharType="separate"/>
        </w:r>
        <w:r>
          <w:rPr>
            <w:noProof/>
          </w:rPr>
          <w:t>4</w:t>
        </w:r>
        <w:r>
          <w:fldChar w:fldCharType="end"/>
        </w:r>
      </w:p>
    </w:sdtContent>
  </w:sdt>
  <w:p w:rsidR="00D43335" w:rsidRDefault="00D433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31" w:rsidRDefault="00F25731" w:rsidP="00D43335">
      <w:pPr>
        <w:spacing w:after="0" w:line="240" w:lineRule="auto"/>
      </w:pPr>
      <w:r>
        <w:separator/>
      </w:r>
    </w:p>
  </w:footnote>
  <w:footnote w:type="continuationSeparator" w:id="0">
    <w:p w:rsidR="00F25731" w:rsidRDefault="00F25731" w:rsidP="00D43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0"/>
    <w:rsid w:val="000A6646"/>
    <w:rsid w:val="00312CDF"/>
    <w:rsid w:val="00806F83"/>
    <w:rsid w:val="00BA1540"/>
    <w:rsid w:val="00D43335"/>
    <w:rsid w:val="00F25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CC0D"/>
  <w15:chartTrackingRefBased/>
  <w15:docId w15:val="{A5F1C5EF-145B-4111-A030-B67045E9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54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D43335"/>
  </w:style>
  <w:style w:type="paragraph" w:styleId="Intestazione">
    <w:name w:val="header"/>
    <w:basedOn w:val="Normale"/>
    <w:link w:val="IntestazioneCarattere"/>
    <w:uiPriority w:val="99"/>
    <w:unhideWhenUsed/>
    <w:rsid w:val="00D433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335"/>
    <w:rPr>
      <w:rFonts w:ascii="Calibri" w:eastAsia="Calibri" w:hAnsi="Calibri" w:cs="Times New Roman"/>
    </w:rPr>
  </w:style>
  <w:style w:type="paragraph" w:styleId="Pidipagina">
    <w:name w:val="footer"/>
    <w:basedOn w:val="Normale"/>
    <w:link w:val="PidipaginaCarattere"/>
    <w:uiPriority w:val="99"/>
    <w:unhideWhenUsed/>
    <w:rsid w:val="00D43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3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1587</Words>
  <Characters>9046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dc:creator>
  <cp:keywords/>
  <dc:description/>
  <cp:lastModifiedBy>Emiliana</cp:lastModifiedBy>
  <cp:revision>3</cp:revision>
  <dcterms:created xsi:type="dcterms:W3CDTF">2021-02-05T10:17:00Z</dcterms:created>
  <dcterms:modified xsi:type="dcterms:W3CDTF">2021-03-04T09:22:00Z</dcterms:modified>
</cp:coreProperties>
</file>